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D1D9" w14:textId="77777777" w:rsidR="00DC667B" w:rsidRPr="005C5396" w:rsidRDefault="003855E1" w:rsidP="0093689B">
      <w:pPr>
        <w:pStyle w:val="Body"/>
        <w:jc w:val="center"/>
        <w:rPr>
          <w:rFonts w:ascii="Arial" w:eastAsia="Calibri" w:hAnsi="Arial" w:cs="Arial"/>
          <w:b/>
          <w:bCs/>
        </w:rPr>
      </w:pPr>
      <w:r w:rsidRPr="005C5396">
        <w:rPr>
          <w:rFonts w:ascii="Arial" w:hAnsi="Arial" w:cs="Arial"/>
          <w:b/>
          <w:bCs/>
          <w:noProof/>
        </w:rPr>
        <w:drawing>
          <wp:anchor distT="0" distB="0" distL="0" distR="0" simplePos="0" relativeHeight="251657216" behindDoc="1" locked="0" layoutInCell="1" allowOverlap="1" wp14:anchorId="41B49214" wp14:editId="0B0270AA">
            <wp:simplePos x="0" y="0"/>
            <wp:positionH relativeFrom="column">
              <wp:posOffset>1772920</wp:posOffset>
            </wp:positionH>
            <wp:positionV relativeFrom="line">
              <wp:posOffset>-254000</wp:posOffset>
            </wp:positionV>
            <wp:extent cx="2316480" cy="1168400"/>
            <wp:effectExtent l="0" t="0" r="7620" b="0"/>
            <wp:wrapNone/>
            <wp:docPr id="1073741825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5" descr="Picture 5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16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396">
        <w:rPr>
          <w:rFonts w:ascii="Arial" w:hAnsi="Arial" w:cs="Arial"/>
          <w:b/>
          <w:bCs/>
        </w:rPr>
        <w:t>Oakridge Neighborhood Association</w:t>
      </w:r>
    </w:p>
    <w:p w14:paraId="32F76E70" w14:textId="031E0F6B" w:rsidR="00DC667B" w:rsidRPr="00DB7EE6" w:rsidRDefault="00B71173" w:rsidP="0093689B">
      <w:pPr>
        <w:pStyle w:val="Body"/>
        <w:pBdr>
          <w:top w:val="single" w:sz="4" w:space="0" w:color="000000"/>
        </w:pBd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B7EE6">
        <w:rPr>
          <w:rFonts w:ascii="Arial" w:hAnsi="Arial" w:cs="Arial"/>
          <w:b/>
          <w:bCs/>
          <w:sz w:val="24"/>
          <w:szCs w:val="24"/>
        </w:rPr>
        <w:t>M</w:t>
      </w:r>
      <w:r w:rsidR="003855E1" w:rsidRPr="00DB7EE6">
        <w:rPr>
          <w:rFonts w:ascii="Arial" w:hAnsi="Arial" w:cs="Arial"/>
          <w:b/>
          <w:bCs/>
          <w:sz w:val="24"/>
          <w:szCs w:val="24"/>
        </w:rPr>
        <w:t>onthly Board Meeting</w:t>
      </w:r>
    </w:p>
    <w:p w14:paraId="2A0AF49F" w14:textId="2E529475" w:rsidR="00847973" w:rsidRPr="00DB7EE6" w:rsidRDefault="00BA700E" w:rsidP="0093689B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Monday, July 10</w:t>
      </w:r>
      <w:r w:rsidR="00250953" w:rsidRPr="00DB7EE6">
        <w:rPr>
          <w:rFonts w:ascii="Arial" w:hAnsi="Arial" w:cs="Arial"/>
          <w:b/>
          <w:bCs/>
          <w:sz w:val="24"/>
          <w:szCs w:val="24"/>
        </w:rPr>
        <w:t>,</w:t>
      </w:r>
      <w:r w:rsidR="00044902" w:rsidRPr="00DB7EE6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F57026" w:rsidRPr="00DB7EE6">
        <w:rPr>
          <w:rFonts w:ascii="Arial" w:hAnsi="Arial" w:cs="Arial"/>
          <w:b/>
          <w:bCs/>
          <w:sz w:val="24"/>
          <w:szCs w:val="24"/>
        </w:rPr>
        <w:t>,</w:t>
      </w:r>
      <w:r w:rsidR="00336AF6" w:rsidRPr="00DB7EE6">
        <w:rPr>
          <w:rFonts w:ascii="Arial" w:hAnsi="Arial" w:cs="Arial"/>
          <w:b/>
          <w:bCs/>
          <w:sz w:val="24"/>
          <w:szCs w:val="24"/>
        </w:rPr>
        <w:t xml:space="preserve"> 7:00</w:t>
      </w:r>
      <w:r w:rsidR="003855E1" w:rsidRPr="00DB7EE6">
        <w:rPr>
          <w:rFonts w:ascii="Arial" w:hAnsi="Arial" w:cs="Arial"/>
          <w:b/>
          <w:bCs/>
          <w:sz w:val="24"/>
          <w:szCs w:val="24"/>
        </w:rPr>
        <w:t xml:space="preserve"> P</w:t>
      </w:r>
      <w:r w:rsidR="00847973" w:rsidRPr="00DB7EE6">
        <w:rPr>
          <w:rFonts w:ascii="Arial" w:hAnsi="Arial" w:cs="Arial"/>
          <w:b/>
          <w:bCs/>
          <w:sz w:val="24"/>
          <w:szCs w:val="24"/>
        </w:rPr>
        <w:t>M</w:t>
      </w:r>
    </w:p>
    <w:p w14:paraId="1DD0E031" w14:textId="0B7759FC" w:rsidR="00DC667B" w:rsidRPr="00DB7EE6" w:rsidRDefault="00F57026" w:rsidP="0093689B">
      <w:pPr>
        <w:pStyle w:val="Body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B7EE6">
        <w:rPr>
          <w:rFonts w:ascii="Arial" w:hAnsi="Arial" w:cs="Arial"/>
          <w:b/>
          <w:bCs/>
          <w:sz w:val="24"/>
          <w:szCs w:val="24"/>
          <w:lang w:val="pt-PT"/>
        </w:rPr>
        <w:t>Via Zoom</w:t>
      </w:r>
    </w:p>
    <w:p w14:paraId="11C999D7" w14:textId="426F8C09" w:rsidR="00847973" w:rsidRPr="00DB7EE6" w:rsidRDefault="00847973" w:rsidP="0093689B">
      <w:pPr>
        <w:pStyle w:val="Body"/>
        <w:spacing w:before="240"/>
        <w:jc w:val="both"/>
        <w:rPr>
          <w:rFonts w:ascii="Arial" w:hAnsi="Arial" w:cs="Arial"/>
          <w:b/>
          <w:bCs/>
          <w:sz w:val="14"/>
          <w:szCs w:val="14"/>
        </w:rPr>
      </w:pPr>
    </w:p>
    <w:p w14:paraId="44913B64" w14:textId="77777777" w:rsidR="00B71173" w:rsidRPr="00B71173" w:rsidRDefault="00B71173" w:rsidP="0093689B">
      <w:pPr>
        <w:pStyle w:val="Body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2728E130" w14:textId="6653A9DB" w:rsidR="00560594" w:rsidRPr="004C07A9" w:rsidRDefault="003855E1" w:rsidP="0093689B">
      <w:pPr>
        <w:jc w:val="both"/>
        <w:rPr>
          <w:rFonts w:ascii="Arial" w:hAnsi="Arial" w:cs="Arial"/>
          <w:b/>
          <w:bCs/>
        </w:rPr>
      </w:pPr>
      <w:r w:rsidRPr="004C07A9">
        <w:rPr>
          <w:rFonts w:ascii="Arial" w:hAnsi="Arial" w:cs="Arial"/>
          <w:b/>
          <w:bCs/>
        </w:rPr>
        <w:t>Call to Order</w:t>
      </w:r>
      <w:r w:rsidR="009A3277" w:rsidRPr="004C07A9">
        <w:rPr>
          <w:rFonts w:ascii="Arial" w:hAnsi="Arial" w:cs="Arial"/>
          <w:b/>
          <w:bCs/>
        </w:rPr>
        <w:t xml:space="preserve"> </w:t>
      </w:r>
    </w:p>
    <w:p w14:paraId="0C6D2986" w14:textId="77777777" w:rsidR="00E01B3B" w:rsidRPr="00BE7F51" w:rsidRDefault="00E01B3B" w:rsidP="009368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22E41A" w14:textId="01E17075" w:rsidR="00C54D21" w:rsidRPr="00BE7F51" w:rsidRDefault="009A3277" w:rsidP="0093689B">
      <w:pPr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ONA President</w:t>
      </w:r>
      <w:r w:rsidR="00ED711F" w:rsidRPr="00BE7F51">
        <w:rPr>
          <w:rFonts w:ascii="Arial" w:hAnsi="Arial" w:cs="Arial"/>
          <w:sz w:val="20"/>
          <w:szCs w:val="20"/>
        </w:rPr>
        <w:t xml:space="preserve"> Billy </w:t>
      </w:r>
      <w:r w:rsidR="00847973" w:rsidRPr="00BE7F51">
        <w:rPr>
          <w:rFonts w:ascii="Arial" w:hAnsi="Arial" w:cs="Arial"/>
          <w:sz w:val="20"/>
          <w:szCs w:val="20"/>
        </w:rPr>
        <w:t>Thomas</w:t>
      </w:r>
      <w:r w:rsidR="00970EFC">
        <w:rPr>
          <w:rFonts w:ascii="Arial" w:hAnsi="Arial" w:cs="Arial"/>
          <w:sz w:val="20"/>
          <w:szCs w:val="20"/>
        </w:rPr>
        <w:t xml:space="preserve"> called meeting to order at 7:</w:t>
      </w:r>
      <w:r w:rsidR="00857F8E">
        <w:rPr>
          <w:rFonts w:ascii="Arial" w:hAnsi="Arial" w:cs="Arial"/>
          <w:sz w:val="20"/>
          <w:szCs w:val="20"/>
        </w:rPr>
        <w:t>1</w:t>
      </w:r>
      <w:r w:rsidR="007334FD">
        <w:rPr>
          <w:rFonts w:ascii="Arial" w:hAnsi="Arial" w:cs="Arial"/>
          <w:sz w:val="20"/>
          <w:szCs w:val="20"/>
        </w:rPr>
        <w:t>0</w:t>
      </w:r>
      <w:r w:rsidR="00970EFC">
        <w:rPr>
          <w:rFonts w:ascii="Arial" w:hAnsi="Arial" w:cs="Arial"/>
          <w:sz w:val="20"/>
          <w:szCs w:val="20"/>
        </w:rPr>
        <w:t>pm</w:t>
      </w:r>
    </w:p>
    <w:p w14:paraId="0519E6E3" w14:textId="77777777" w:rsidR="00560594" w:rsidRPr="00BE7F51" w:rsidRDefault="00560594" w:rsidP="0093689B">
      <w:pPr>
        <w:jc w:val="both"/>
        <w:rPr>
          <w:rFonts w:ascii="Arial" w:hAnsi="Arial" w:cs="Arial"/>
          <w:sz w:val="20"/>
          <w:szCs w:val="20"/>
        </w:rPr>
      </w:pPr>
    </w:p>
    <w:p w14:paraId="6F286A36" w14:textId="74448E74" w:rsidR="00F57026" w:rsidRPr="004C07A9" w:rsidRDefault="00560594" w:rsidP="0093689B">
      <w:pPr>
        <w:jc w:val="both"/>
        <w:rPr>
          <w:rFonts w:ascii="Arial" w:hAnsi="Arial" w:cs="Arial"/>
          <w:b/>
          <w:bCs/>
        </w:rPr>
      </w:pPr>
      <w:r w:rsidRPr="004C07A9">
        <w:rPr>
          <w:rFonts w:ascii="Arial" w:hAnsi="Arial" w:cs="Arial"/>
          <w:b/>
          <w:bCs/>
        </w:rPr>
        <w:t xml:space="preserve">Attendees </w:t>
      </w:r>
    </w:p>
    <w:p w14:paraId="15FA83A8" w14:textId="77777777" w:rsidR="00E01B3B" w:rsidRPr="00BE7F51" w:rsidRDefault="00E01B3B" w:rsidP="009368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B1B819" w14:textId="63531BB6" w:rsidR="00613847" w:rsidRPr="00BE7F51" w:rsidRDefault="00B22B8C" w:rsidP="009368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Zoom</w:t>
      </w:r>
      <w:r w:rsidR="00E775EE" w:rsidRPr="00BE7F51">
        <w:rPr>
          <w:rFonts w:ascii="Arial" w:hAnsi="Arial" w:cs="Arial"/>
          <w:sz w:val="20"/>
          <w:szCs w:val="20"/>
        </w:rPr>
        <w:t xml:space="preserve">: </w:t>
      </w:r>
      <w:r w:rsidR="00470F59" w:rsidRPr="00BE7F51">
        <w:rPr>
          <w:rFonts w:ascii="Arial" w:hAnsi="Arial" w:cs="Arial"/>
          <w:sz w:val="20"/>
          <w:szCs w:val="20"/>
        </w:rPr>
        <w:t>Billy Ray</w:t>
      </w:r>
      <w:r w:rsidR="00E775EE" w:rsidRPr="00BE7F51">
        <w:rPr>
          <w:rFonts w:ascii="Arial" w:hAnsi="Arial" w:cs="Arial"/>
          <w:sz w:val="20"/>
          <w:szCs w:val="20"/>
        </w:rPr>
        <w:t xml:space="preserve"> Thomas</w:t>
      </w:r>
      <w:r w:rsidR="00470F59" w:rsidRPr="00BE7F51">
        <w:rPr>
          <w:rFonts w:ascii="Arial" w:hAnsi="Arial" w:cs="Arial"/>
          <w:sz w:val="20"/>
          <w:szCs w:val="20"/>
        </w:rPr>
        <w:t>, Joan</w:t>
      </w:r>
      <w:r w:rsidR="00E775EE" w:rsidRPr="00BE7F51">
        <w:rPr>
          <w:rFonts w:ascii="Arial" w:hAnsi="Arial" w:cs="Arial"/>
          <w:sz w:val="20"/>
          <w:szCs w:val="20"/>
        </w:rPr>
        <w:t xml:space="preserve"> Nichols</w:t>
      </w:r>
      <w:r w:rsidR="00470F59" w:rsidRPr="00BE7F51">
        <w:rPr>
          <w:rFonts w:ascii="Arial" w:hAnsi="Arial" w:cs="Arial"/>
          <w:sz w:val="20"/>
          <w:szCs w:val="20"/>
        </w:rPr>
        <w:t>,</w:t>
      </w:r>
      <w:r w:rsidR="00545941" w:rsidRPr="00BE7F51">
        <w:rPr>
          <w:rFonts w:ascii="Arial" w:hAnsi="Arial" w:cs="Arial"/>
          <w:sz w:val="20"/>
          <w:szCs w:val="20"/>
        </w:rPr>
        <w:t xml:space="preserve"> </w:t>
      </w:r>
      <w:r w:rsidR="00470F59" w:rsidRPr="00BE7F51">
        <w:rPr>
          <w:rFonts w:ascii="Arial" w:hAnsi="Arial" w:cs="Arial"/>
          <w:sz w:val="20"/>
          <w:szCs w:val="20"/>
        </w:rPr>
        <w:t>Sarah</w:t>
      </w:r>
      <w:r w:rsidR="001B6AFB" w:rsidRPr="00BE7F51">
        <w:rPr>
          <w:rFonts w:ascii="Arial" w:hAnsi="Arial" w:cs="Arial"/>
          <w:sz w:val="20"/>
          <w:szCs w:val="20"/>
        </w:rPr>
        <w:t xml:space="preserve"> Freeman</w:t>
      </w:r>
      <w:r w:rsidR="00545941" w:rsidRPr="00BE7F51">
        <w:rPr>
          <w:rFonts w:ascii="Arial" w:hAnsi="Arial" w:cs="Arial"/>
          <w:sz w:val="20"/>
          <w:szCs w:val="20"/>
        </w:rPr>
        <w:t xml:space="preserve">, Jacke Jones, Cheryl Jones, </w:t>
      </w:r>
      <w:r w:rsidR="009103BF" w:rsidRPr="00BE7F51">
        <w:rPr>
          <w:rFonts w:ascii="Arial" w:hAnsi="Arial" w:cs="Arial"/>
          <w:sz w:val="20"/>
          <w:szCs w:val="20"/>
        </w:rPr>
        <w:t>JC</w:t>
      </w:r>
      <w:r w:rsidR="00E775EE" w:rsidRPr="00BE7F51">
        <w:rPr>
          <w:rFonts w:ascii="Arial" w:hAnsi="Arial" w:cs="Arial"/>
          <w:sz w:val="20"/>
          <w:szCs w:val="20"/>
        </w:rPr>
        <w:t xml:space="preserve"> Elliott</w:t>
      </w:r>
      <w:r w:rsidR="009103BF" w:rsidRPr="00BE7F51">
        <w:rPr>
          <w:rFonts w:ascii="Arial" w:hAnsi="Arial" w:cs="Arial"/>
          <w:sz w:val="20"/>
          <w:szCs w:val="20"/>
        </w:rPr>
        <w:t>, C</w:t>
      </w:r>
      <w:r w:rsidR="00E775EE" w:rsidRPr="00BE7F51">
        <w:rPr>
          <w:rFonts w:ascii="Arial" w:hAnsi="Arial" w:cs="Arial"/>
          <w:sz w:val="20"/>
          <w:szCs w:val="20"/>
        </w:rPr>
        <w:t xml:space="preserve">ecile </w:t>
      </w:r>
      <w:bookmarkStart w:id="0" w:name="_Hlk135594509"/>
      <w:r w:rsidR="00E775EE" w:rsidRPr="00BE7F51">
        <w:rPr>
          <w:rFonts w:ascii="Arial" w:hAnsi="Arial" w:cs="Arial"/>
          <w:sz w:val="20"/>
          <w:szCs w:val="20"/>
        </w:rPr>
        <w:t>La</w:t>
      </w:r>
      <w:r w:rsidR="000917B4">
        <w:rPr>
          <w:rFonts w:ascii="Arial" w:hAnsi="Arial" w:cs="Arial"/>
          <w:sz w:val="20"/>
          <w:szCs w:val="20"/>
        </w:rPr>
        <w:t>B</w:t>
      </w:r>
      <w:r w:rsidR="00E775EE" w:rsidRPr="00BE7F51">
        <w:rPr>
          <w:rFonts w:ascii="Arial" w:hAnsi="Arial" w:cs="Arial"/>
          <w:sz w:val="20"/>
          <w:szCs w:val="20"/>
        </w:rPr>
        <w:t>ossiere</w:t>
      </w:r>
      <w:bookmarkEnd w:id="0"/>
      <w:r w:rsidR="009103BF" w:rsidRPr="00BE7F51">
        <w:rPr>
          <w:rFonts w:ascii="Arial" w:hAnsi="Arial" w:cs="Arial"/>
          <w:sz w:val="20"/>
          <w:szCs w:val="20"/>
        </w:rPr>
        <w:t xml:space="preserve">, </w:t>
      </w:r>
      <w:r w:rsidR="00021D38">
        <w:rPr>
          <w:rFonts w:ascii="Arial" w:hAnsi="Arial" w:cs="Arial"/>
          <w:sz w:val="20"/>
          <w:szCs w:val="20"/>
        </w:rPr>
        <w:t xml:space="preserve">Joan Nichols, </w:t>
      </w:r>
      <w:r w:rsidR="007334FD">
        <w:rPr>
          <w:rFonts w:ascii="Arial" w:hAnsi="Arial" w:cs="Arial"/>
          <w:sz w:val="20"/>
          <w:szCs w:val="20"/>
        </w:rPr>
        <w:t>Oliver Harter</w:t>
      </w:r>
      <w:r w:rsidR="00363EEE">
        <w:rPr>
          <w:rFonts w:ascii="Arial" w:hAnsi="Arial" w:cs="Arial"/>
          <w:sz w:val="20"/>
          <w:szCs w:val="20"/>
        </w:rPr>
        <w:t>, Joetta Harris</w:t>
      </w:r>
      <w:r w:rsidR="00857F8E">
        <w:rPr>
          <w:rFonts w:ascii="Arial" w:hAnsi="Arial" w:cs="Arial"/>
          <w:sz w:val="20"/>
          <w:szCs w:val="20"/>
        </w:rPr>
        <w:t>, Joanna Albright</w:t>
      </w:r>
      <w:r w:rsidR="00D97585">
        <w:rPr>
          <w:rFonts w:ascii="Arial" w:hAnsi="Arial" w:cs="Arial"/>
          <w:sz w:val="20"/>
          <w:szCs w:val="20"/>
        </w:rPr>
        <w:t>, Roscoe</w:t>
      </w:r>
      <w:r w:rsidR="00EA19BF">
        <w:rPr>
          <w:rFonts w:ascii="Arial" w:hAnsi="Arial" w:cs="Arial"/>
          <w:sz w:val="20"/>
          <w:szCs w:val="20"/>
        </w:rPr>
        <w:t xml:space="preserve"> (need last name).</w:t>
      </w:r>
    </w:p>
    <w:p w14:paraId="55F3243D" w14:textId="3CFA4768" w:rsidR="006631F2" w:rsidRPr="00BE7F51" w:rsidRDefault="006631F2" w:rsidP="0093689B">
      <w:pPr>
        <w:jc w:val="both"/>
        <w:rPr>
          <w:rFonts w:ascii="Arial" w:hAnsi="Arial" w:cs="Arial"/>
          <w:sz w:val="20"/>
          <w:szCs w:val="20"/>
        </w:rPr>
      </w:pPr>
    </w:p>
    <w:p w14:paraId="058F5CB7" w14:textId="0DE0F6CA" w:rsidR="0010212E" w:rsidRPr="004C07A9" w:rsidRDefault="00D97585" w:rsidP="0093689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</w:t>
      </w:r>
      <w:r w:rsidR="0010212E" w:rsidRPr="004C07A9">
        <w:rPr>
          <w:rFonts w:ascii="Arial" w:hAnsi="Arial" w:cs="Arial"/>
          <w:b/>
          <w:bCs/>
        </w:rPr>
        <w:t xml:space="preserve"> 2023 Meeting</w:t>
      </w:r>
    </w:p>
    <w:p w14:paraId="4D7AF073" w14:textId="77777777" w:rsidR="00E01B3B" w:rsidRPr="00BE7F51" w:rsidRDefault="00E01B3B" w:rsidP="009368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62DAB2" w14:textId="492FC0CA" w:rsidR="003F785F" w:rsidRDefault="0010212E" w:rsidP="0093689B">
      <w:pPr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Minutes from </w:t>
      </w:r>
      <w:r w:rsidR="00D97585">
        <w:rPr>
          <w:rFonts w:ascii="Arial" w:hAnsi="Arial" w:cs="Arial"/>
          <w:sz w:val="20"/>
          <w:szCs w:val="20"/>
        </w:rPr>
        <w:t>June</w:t>
      </w:r>
      <w:r w:rsidRPr="00BE7F51">
        <w:rPr>
          <w:rFonts w:ascii="Arial" w:hAnsi="Arial" w:cs="Arial"/>
          <w:sz w:val="20"/>
          <w:szCs w:val="20"/>
        </w:rPr>
        <w:t xml:space="preserve"> 2023 </w:t>
      </w:r>
      <w:r w:rsidR="006D0A70">
        <w:rPr>
          <w:rFonts w:ascii="Arial" w:hAnsi="Arial" w:cs="Arial"/>
          <w:sz w:val="20"/>
          <w:szCs w:val="20"/>
        </w:rPr>
        <w:t xml:space="preserve">were </w:t>
      </w:r>
      <w:r w:rsidR="00C12769" w:rsidRPr="00BE7F51">
        <w:rPr>
          <w:rFonts w:ascii="Arial" w:hAnsi="Arial" w:cs="Arial"/>
          <w:sz w:val="20"/>
          <w:szCs w:val="20"/>
        </w:rPr>
        <w:t>reviewed</w:t>
      </w:r>
      <w:r w:rsidR="000F1226">
        <w:rPr>
          <w:rFonts w:ascii="Arial" w:hAnsi="Arial" w:cs="Arial"/>
          <w:sz w:val="20"/>
          <w:szCs w:val="20"/>
        </w:rPr>
        <w:t xml:space="preserve"> by </w:t>
      </w:r>
      <w:r w:rsidR="00FA3350">
        <w:rPr>
          <w:rFonts w:ascii="Arial" w:hAnsi="Arial" w:cs="Arial"/>
          <w:sz w:val="20"/>
          <w:szCs w:val="20"/>
        </w:rPr>
        <w:t>the Board</w:t>
      </w:r>
      <w:r w:rsidR="003F785F">
        <w:rPr>
          <w:rFonts w:ascii="Arial" w:hAnsi="Arial" w:cs="Arial"/>
          <w:sz w:val="20"/>
          <w:szCs w:val="20"/>
        </w:rPr>
        <w:t xml:space="preserve">. </w:t>
      </w:r>
    </w:p>
    <w:p w14:paraId="381F59E2" w14:textId="77777777" w:rsidR="003F785F" w:rsidRDefault="003F785F" w:rsidP="0093689B">
      <w:pPr>
        <w:jc w:val="both"/>
        <w:rPr>
          <w:rFonts w:ascii="Arial" w:hAnsi="Arial" w:cs="Arial"/>
          <w:sz w:val="20"/>
          <w:szCs w:val="20"/>
        </w:rPr>
      </w:pPr>
    </w:p>
    <w:p w14:paraId="195CAB3F" w14:textId="283F8100" w:rsidR="00560594" w:rsidRPr="00BE7F51" w:rsidRDefault="00214EDE" w:rsidP="009368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Joan</w:t>
      </w:r>
      <w:r w:rsidR="00E24FA1">
        <w:rPr>
          <w:rFonts w:ascii="Arial" w:hAnsi="Arial" w:cs="Arial"/>
          <w:sz w:val="20"/>
          <w:szCs w:val="20"/>
        </w:rPr>
        <w:t xml:space="preserve"> Nichols</w:t>
      </w:r>
      <w:r>
        <w:rPr>
          <w:rFonts w:ascii="Arial" w:hAnsi="Arial" w:cs="Arial"/>
          <w:sz w:val="20"/>
          <w:szCs w:val="20"/>
        </w:rPr>
        <w:t xml:space="preserve"> </w:t>
      </w:r>
      <w:r w:rsidR="00F1681C">
        <w:rPr>
          <w:rFonts w:ascii="Arial" w:hAnsi="Arial" w:cs="Arial"/>
          <w:sz w:val="20"/>
          <w:szCs w:val="20"/>
        </w:rPr>
        <w:t>made a motion t</w:t>
      </w:r>
      <w:r w:rsidR="00A9756A" w:rsidRPr="00BE7F51">
        <w:rPr>
          <w:rFonts w:ascii="Arial" w:hAnsi="Arial" w:cs="Arial"/>
          <w:sz w:val="20"/>
          <w:szCs w:val="20"/>
        </w:rPr>
        <w:t>o approve</w:t>
      </w:r>
      <w:r w:rsidR="006D0A70">
        <w:rPr>
          <w:rFonts w:ascii="Arial" w:hAnsi="Arial" w:cs="Arial"/>
          <w:sz w:val="20"/>
          <w:szCs w:val="20"/>
        </w:rPr>
        <w:t xml:space="preserve"> the Board minutes</w:t>
      </w:r>
      <w:r w:rsidR="00F1681C">
        <w:rPr>
          <w:rFonts w:ascii="Arial" w:hAnsi="Arial" w:cs="Arial"/>
          <w:sz w:val="20"/>
          <w:szCs w:val="20"/>
        </w:rPr>
        <w:t xml:space="preserve">, motion was seconded by </w:t>
      </w:r>
      <w:r w:rsidR="00A161E6">
        <w:rPr>
          <w:rFonts w:ascii="Arial" w:hAnsi="Arial" w:cs="Arial"/>
          <w:sz w:val="20"/>
          <w:szCs w:val="20"/>
        </w:rPr>
        <w:t>Oliver</w:t>
      </w:r>
      <w:r w:rsidR="00EA19BF">
        <w:rPr>
          <w:rFonts w:ascii="Arial" w:hAnsi="Arial" w:cs="Arial"/>
          <w:sz w:val="20"/>
          <w:szCs w:val="20"/>
        </w:rPr>
        <w:t xml:space="preserve"> Harter</w:t>
      </w:r>
      <w:r w:rsidR="00A5153E">
        <w:rPr>
          <w:rFonts w:ascii="Arial" w:hAnsi="Arial" w:cs="Arial"/>
          <w:sz w:val="20"/>
          <w:szCs w:val="20"/>
        </w:rPr>
        <w:t>,</w:t>
      </w:r>
      <w:r w:rsidR="00F1681C">
        <w:rPr>
          <w:rFonts w:ascii="Arial" w:hAnsi="Arial" w:cs="Arial"/>
          <w:sz w:val="20"/>
          <w:szCs w:val="20"/>
        </w:rPr>
        <w:t xml:space="preserve"> the motion carried.</w:t>
      </w:r>
    </w:p>
    <w:p w14:paraId="56491E36" w14:textId="77777777" w:rsidR="00B812F4" w:rsidRPr="00BE7F51" w:rsidRDefault="00B812F4" w:rsidP="0093689B">
      <w:pPr>
        <w:jc w:val="both"/>
        <w:rPr>
          <w:rFonts w:ascii="Arial" w:hAnsi="Arial" w:cs="Arial"/>
          <w:sz w:val="20"/>
          <w:szCs w:val="20"/>
        </w:rPr>
      </w:pPr>
    </w:p>
    <w:p w14:paraId="33C7F50B" w14:textId="77777777" w:rsidR="003F785F" w:rsidRPr="004C07A9" w:rsidRDefault="003F785F" w:rsidP="0093689B">
      <w:pPr>
        <w:jc w:val="both"/>
        <w:rPr>
          <w:rFonts w:ascii="Arial" w:hAnsi="Arial" w:cs="Arial"/>
          <w:b/>
          <w:bCs/>
        </w:rPr>
      </w:pPr>
      <w:r w:rsidRPr="004C07A9">
        <w:rPr>
          <w:rFonts w:ascii="Arial" w:hAnsi="Arial" w:cs="Arial"/>
          <w:b/>
          <w:bCs/>
        </w:rPr>
        <w:t>Finance</w:t>
      </w:r>
    </w:p>
    <w:p w14:paraId="43130FCD" w14:textId="77777777" w:rsidR="00E01B3B" w:rsidRDefault="00E01B3B" w:rsidP="009368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D8C2A7E" w14:textId="53458975" w:rsidR="0093689B" w:rsidRDefault="00A161E6" w:rsidP="009368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</w:t>
      </w:r>
      <w:r w:rsidR="000D1E11">
        <w:rPr>
          <w:rFonts w:ascii="Arial" w:hAnsi="Arial" w:cs="Arial"/>
          <w:sz w:val="20"/>
          <w:szCs w:val="20"/>
        </w:rPr>
        <w:t xml:space="preserve"> Freeman</w:t>
      </w:r>
      <w:r w:rsidR="00870833">
        <w:rPr>
          <w:rFonts w:ascii="Arial" w:hAnsi="Arial" w:cs="Arial"/>
          <w:sz w:val="20"/>
          <w:szCs w:val="20"/>
        </w:rPr>
        <w:t xml:space="preserve"> </w:t>
      </w:r>
      <w:r w:rsidR="007B6258">
        <w:rPr>
          <w:rFonts w:ascii="Arial" w:hAnsi="Arial" w:cs="Arial"/>
          <w:sz w:val="20"/>
          <w:szCs w:val="20"/>
        </w:rPr>
        <w:t xml:space="preserve">will go to </w:t>
      </w:r>
      <w:r w:rsidR="00625B01">
        <w:rPr>
          <w:rFonts w:ascii="Arial" w:hAnsi="Arial" w:cs="Arial"/>
          <w:sz w:val="20"/>
          <w:szCs w:val="20"/>
        </w:rPr>
        <w:t xml:space="preserve">the </w:t>
      </w:r>
      <w:r w:rsidR="007B6258">
        <w:rPr>
          <w:rFonts w:ascii="Arial" w:hAnsi="Arial" w:cs="Arial"/>
          <w:sz w:val="20"/>
          <w:szCs w:val="20"/>
        </w:rPr>
        <w:t xml:space="preserve">bank on Friday to secure a credit card with no annual fees. </w:t>
      </w:r>
      <w:r w:rsidR="0093689B">
        <w:rPr>
          <w:rFonts w:ascii="Arial" w:hAnsi="Arial" w:cs="Arial"/>
          <w:sz w:val="20"/>
          <w:szCs w:val="20"/>
        </w:rPr>
        <w:t xml:space="preserve">Billy Ray asked </w:t>
      </w:r>
      <w:r w:rsidR="0093689B" w:rsidRPr="000D1E11">
        <w:rPr>
          <w:rFonts w:ascii="Arial" w:hAnsi="Arial" w:cs="Arial"/>
          <w:sz w:val="20"/>
          <w:szCs w:val="20"/>
        </w:rPr>
        <w:t>how many credit cards we can g</w:t>
      </w:r>
      <w:r w:rsidR="0093689B">
        <w:rPr>
          <w:rFonts w:ascii="Arial" w:hAnsi="Arial" w:cs="Arial"/>
          <w:sz w:val="20"/>
          <w:szCs w:val="20"/>
        </w:rPr>
        <w:t>e</w:t>
      </w:r>
      <w:r w:rsidR="0093689B" w:rsidRPr="000D1E11">
        <w:rPr>
          <w:rFonts w:ascii="Arial" w:hAnsi="Arial" w:cs="Arial"/>
          <w:sz w:val="20"/>
          <w:szCs w:val="20"/>
        </w:rPr>
        <w:t xml:space="preserve">t and who should get them. </w:t>
      </w:r>
      <w:r w:rsidR="0093689B">
        <w:rPr>
          <w:rFonts w:ascii="Arial" w:hAnsi="Arial" w:cs="Arial"/>
          <w:sz w:val="20"/>
          <w:szCs w:val="20"/>
        </w:rPr>
        <w:t>Membership and events chairs need access to a card</w:t>
      </w:r>
      <w:r w:rsidR="00FE2C88">
        <w:rPr>
          <w:rFonts w:ascii="Arial" w:hAnsi="Arial" w:cs="Arial"/>
          <w:sz w:val="20"/>
          <w:szCs w:val="20"/>
        </w:rPr>
        <w:t xml:space="preserve"> as they have expenses more frequently than other chairs</w:t>
      </w:r>
      <w:r w:rsidR="0093689B">
        <w:rPr>
          <w:rFonts w:ascii="Arial" w:hAnsi="Arial" w:cs="Arial"/>
          <w:sz w:val="20"/>
          <w:szCs w:val="20"/>
        </w:rPr>
        <w:t xml:space="preserve">. </w:t>
      </w:r>
    </w:p>
    <w:p w14:paraId="2B684338" w14:textId="77777777" w:rsidR="00FB6EA4" w:rsidRDefault="00FB6EA4" w:rsidP="0093689B">
      <w:pPr>
        <w:jc w:val="both"/>
        <w:rPr>
          <w:rFonts w:ascii="Arial" w:hAnsi="Arial" w:cs="Arial"/>
          <w:sz w:val="20"/>
          <w:szCs w:val="20"/>
        </w:rPr>
      </w:pPr>
    </w:p>
    <w:p w14:paraId="77ED0E61" w14:textId="4A3F64AF" w:rsidR="0068774C" w:rsidRDefault="0093689B" w:rsidP="009368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E2C88">
        <w:rPr>
          <w:rFonts w:ascii="Arial" w:hAnsi="Arial" w:cs="Arial"/>
          <w:sz w:val="20"/>
          <w:szCs w:val="20"/>
        </w:rPr>
        <w:t xml:space="preserve">arah </w:t>
      </w:r>
      <w:r>
        <w:rPr>
          <w:rFonts w:ascii="Arial" w:hAnsi="Arial" w:cs="Arial"/>
          <w:sz w:val="20"/>
          <w:szCs w:val="20"/>
        </w:rPr>
        <w:t xml:space="preserve">will try to meet with </w:t>
      </w:r>
      <w:r w:rsidR="0068774C">
        <w:rPr>
          <w:rFonts w:ascii="Arial" w:hAnsi="Arial" w:cs="Arial"/>
          <w:sz w:val="20"/>
          <w:szCs w:val="20"/>
        </w:rPr>
        <w:t>Dorothy</w:t>
      </w:r>
      <w:r w:rsidR="00FB6EA4">
        <w:rPr>
          <w:rFonts w:ascii="Arial" w:hAnsi="Arial" w:cs="Arial"/>
          <w:sz w:val="20"/>
          <w:szCs w:val="20"/>
        </w:rPr>
        <w:t xml:space="preserve"> </w:t>
      </w:r>
      <w:r w:rsidR="0068774C"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20"/>
          <w:szCs w:val="20"/>
        </w:rPr>
        <w:t xml:space="preserve">the storage unit </w:t>
      </w:r>
      <w:r w:rsidR="00FB6EA4">
        <w:rPr>
          <w:rFonts w:ascii="Arial" w:hAnsi="Arial" w:cs="Arial"/>
          <w:sz w:val="20"/>
          <w:szCs w:val="20"/>
        </w:rPr>
        <w:t xml:space="preserve">in the coming week </w:t>
      </w:r>
      <w:r>
        <w:rPr>
          <w:rFonts w:ascii="Arial" w:hAnsi="Arial" w:cs="Arial"/>
          <w:sz w:val="20"/>
          <w:szCs w:val="20"/>
        </w:rPr>
        <w:t xml:space="preserve">to see if there are additional </w:t>
      </w:r>
      <w:proofErr w:type="gramStart"/>
      <w:r>
        <w:rPr>
          <w:rFonts w:ascii="Arial" w:hAnsi="Arial" w:cs="Arial"/>
          <w:sz w:val="20"/>
          <w:szCs w:val="20"/>
        </w:rPr>
        <w:t>discounts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B6EA4">
        <w:rPr>
          <w:rFonts w:ascii="Arial" w:hAnsi="Arial" w:cs="Arial"/>
          <w:sz w:val="20"/>
          <w:szCs w:val="20"/>
        </w:rPr>
        <w:t>we can recognize for us operating</w:t>
      </w:r>
      <w:r>
        <w:rPr>
          <w:rFonts w:ascii="Arial" w:hAnsi="Arial" w:cs="Arial"/>
          <w:sz w:val="20"/>
          <w:szCs w:val="20"/>
        </w:rPr>
        <w:t xml:space="preserve"> as a non-profit.</w:t>
      </w:r>
      <w:r w:rsidR="0068774C">
        <w:rPr>
          <w:rFonts w:ascii="Arial" w:hAnsi="Arial" w:cs="Arial"/>
          <w:sz w:val="20"/>
          <w:szCs w:val="20"/>
        </w:rPr>
        <w:t xml:space="preserve"> </w:t>
      </w:r>
    </w:p>
    <w:p w14:paraId="0ACB5537" w14:textId="77777777" w:rsidR="0093689B" w:rsidRDefault="0093689B" w:rsidP="0093689B">
      <w:pPr>
        <w:jc w:val="both"/>
        <w:rPr>
          <w:rFonts w:ascii="Arial" w:hAnsi="Arial" w:cs="Arial"/>
          <w:sz w:val="20"/>
          <w:szCs w:val="20"/>
        </w:rPr>
      </w:pPr>
    </w:p>
    <w:p w14:paraId="45ABD4D7" w14:textId="25A5FF62" w:rsidR="003D2BBB" w:rsidRDefault="00625B01" w:rsidP="009368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Change </w:t>
      </w:r>
      <w:r w:rsidR="00757D20">
        <w:rPr>
          <w:rFonts w:ascii="Arial" w:hAnsi="Arial" w:cs="Arial"/>
          <w:sz w:val="20"/>
          <w:szCs w:val="20"/>
        </w:rPr>
        <w:t>notifications</w:t>
      </w:r>
      <w:r>
        <w:rPr>
          <w:rFonts w:ascii="Arial" w:hAnsi="Arial" w:cs="Arial"/>
          <w:sz w:val="20"/>
          <w:szCs w:val="20"/>
        </w:rPr>
        <w:t xml:space="preserve"> on </w:t>
      </w:r>
      <w:r w:rsidR="00757D20">
        <w:rPr>
          <w:rFonts w:ascii="Arial" w:hAnsi="Arial" w:cs="Arial"/>
          <w:sz w:val="20"/>
          <w:szCs w:val="20"/>
        </w:rPr>
        <w:t xml:space="preserve">PayPal: </w:t>
      </w:r>
      <w:r w:rsidR="0068774C">
        <w:rPr>
          <w:rFonts w:ascii="Arial" w:hAnsi="Arial" w:cs="Arial"/>
          <w:sz w:val="20"/>
          <w:szCs w:val="20"/>
        </w:rPr>
        <w:t>Treasurer@</w:t>
      </w:r>
      <w:r w:rsidR="000403F3">
        <w:rPr>
          <w:rFonts w:ascii="Arial" w:hAnsi="Arial" w:cs="Arial"/>
          <w:sz w:val="20"/>
          <w:szCs w:val="20"/>
        </w:rPr>
        <w:t>oakridgena</w:t>
      </w:r>
      <w:r w:rsidR="00757D20">
        <w:rPr>
          <w:rFonts w:ascii="Arial" w:hAnsi="Arial" w:cs="Arial"/>
          <w:sz w:val="20"/>
          <w:szCs w:val="20"/>
        </w:rPr>
        <w:t xml:space="preserve">.org </w:t>
      </w:r>
      <w:r w:rsidR="0068774C">
        <w:rPr>
          <w:rFonts w:ascii="Arial" w:hAnsi="Arial" w:cs="Arial"/>
          <w:sz w:val="20"/>
          <w:szCs w:val="20"/>
        </w:rPr>
        <w:t>is associated with another email address</w:t>
      </w:r>
      <w:r w:rsidR="00757D20">
        <w:rPr>
          <w:rFonts w:ascii="Arial" w:hAnsi="Arial" w:cs="Arial"/>
          <w:sz w:val="20"/>
          <w:szCs w:val="20"/>
        </w:rPr>
        <w:t xml:space="preserve"> that ends in 21@yahoo.om or</w:t>
      </w:r>
      <w:r w:rsidR="0068774C">
        <w:rPr>
          <w:rFonts w:ascii="Arial" w:hAnsi="Arial" w:cs="Arial"/>
          <w:sz w:val="20"/>
          <w:szCs w:val="20"/>
        </w:rPr>
        <w:t xml:space="preserve"> phone number ending </w:t>
      </w:r>
      <w:r w:rsidR="00F34EFD">
        <w:rPr>
          <w:rFonts w:ascii="Arial" w:hAnsi="Arial" w:cs="Arial"/>
          <w:sz w:val="20"/>
          <w:szCs w:val="20"/>
        </w:rPr>
        <w:t xml:space="preserve">in </w:t>
      </w:r>
      <w:r w:rsidR="00EF6B3A">
        <w:rPr>
          <w:rFonts w:ascii="Arial" w:hAnsi="Arial" w:cs="Arial"/>
          <w:sz w:val="20"/>
          <w:szCs w:val="20"/>
        </w:rPr>
        <w:t>816</w:t>
      </w:r>
      <w:r w:rsidR="00757D20">
        <w:rPr>
          <w:rFonts w:ascii="Arial" w:hAnsi="Arial" w:cs="Arial"/>
          <w:sz w:val="20"/>
          <w:szCs w:val="20"/>
        </w:rPr>
        <w:t xml:space="preserve">7. Sarah will research to find out who this </w:t>
      </w:r>
      <w:r w:rsidR="00F34EFD">
        <w:rPr>
          <w:rFonts w:ascii="Arial" w:hAnsi="Arial" w:cs="Arial"/>
          <w:sz w:val="20"/>
          <w:szCs w:val="20"/>
        </w:rPr>
        <w:t>email and/ or phone number belong to.</w:t>
      </w:r>
      <w:r w:rsidR="00A161E6">
        <w:rPr>
          <w:rFonts w:ascii="Arial" w:hAnsi="Arial" w:cs="Arial"/>
          <w:sz w:val="20"/>
          <w:szCs w:val="20"/>
        </w:rPr>
        <w:t xml:space="preserve">  </w:t>
      </w:r>
    </w:p>
    <w:p w14:paraId="2E7F23E2" w14:textId="77777777" w:rsidR="00BE5E4A" w:rsidRDefault="00BE5E4A" w:rsidP="0093689B">
      <w:pPr>
        <w:jc w:val="both"/>
        <w:rPr>
          <w:rFonts w:ascii="Arial" w:hAnsi="Arial" w:cs="Arial"/>
          <w:sz w:val="20"/>
          <w:szCs w:val="20"/>
        </w:rPr>
      </w:pPr>
    </w:p>
    <w:p w14:paraId="4DA83B1A" w14:textId="0386829D" w:rsidR="000D1E11" w:rsidRDefault="000D1E11" w:rsidP="0093689B">
      <w:pPr>
        <w:jc w:val="both"/>
        <w:rPr>
          <w:rFonts w:ascii="Arial" w:hAnsi="Arial" w:cs="Arial"/>
          <w:sz w:val="20"/>
          <w:szCs w:val="20"/>
        </w:rPr>
      </w:pPr>
      <w:r w:rsidRPr="000D1E11">
        <w:rPr>
          <w:rFonts w:ascii="Arial" w:hAnsi="Arial" w:cs="Arial"/>
          <w:sz w:val="20"/>
          <w:szCs w:val="20"/>
        </w:rPr>
        <w:t xml:space="preserve">Sarah </w:t>
      </w:r>
      <w:r w:rsidR="00BE5E4A">
        <w:rPr>
          <w:rFonts w:ascii="Arial" w:hAnsi="Arial" w:cs="Arial"/>
          <w:sz w:val="20"/>
          <w:szCs w:val="20"/>
        </w:rPr>
        <w:t xml:space="preserve">reported $7,600 between membership and </w:t>
      </w:r>
      <w:r w:rsidRPr="000D1E11">
        <w:rPr>
          <w:rFonts w:ascii="Arial" w:hAnsi="Arial" w:cs="Arial"/>
          <w:sz w:val="20"/>
          <w:szCs w:val="20"/>
        </w:rPr>
        <w:t>beautification</w:t>
      </w:r>
      <w:r w:rsidR="001759DA">
        <w:rPr>
          <w:rFonts w:ascii="Arial" w:hAnsi="Arial" w:cs="Arial"/>
          <w:sz w:val="20"/>
          <w:szCs w:val="20"/>
        </w:rPr>
        <w:t xml:space="preserve"> </w:t>
      </w:r>
      <w:r w:rsidRPr="000D1E11">
        <w:rPr>
          <w:rFonts w:ascii="Arial" w:hAnsi="Arial" w:cs="Arial"/>
          <w:sz w:val="20"/>
          <w:szCs w:val="20"/>
        </w:rPr>
        <w:t xml:space="preserve">to meet our budget for </w:t>
      </w:r>
      <w:r w:rsidR="003C3E8A">
        <w:rPr>
          <w:rFonts w:ascii="Arial" w:hAnsi="Arial" w:cs="Arial"/>
          <w:sz w:val="20"/>
          <w:szCs w:val="20"/>
        </w:rPr>
        <w:t xml:space="preserve">the year. </w:t>
      </w:r>
      <w:r w:rsidRPr="000D1E11">
        <w:rPr>
          <w:rFonts w:ascii="Arial" w:hAnsi="Arial" w:cs="Arial"/>
          <w:sz w:val="20"/>
          <w:szCs w:val="20"/>
        </w:rPr>
        <w:t>We need 111 members to pay dues</w:t>
      </w:r>
      <w:r w:rsidR="003C3E8A">
        <w:rPr>
          <w:rFonts w:ascii="Arial" w:hAnsi="Arial" w:cs="Arial"/>
          <w:sz w:val="20"/>
          <w:szCs w:val="20"/>
        </w:rPr>
        <w:t xml:space="preserve"> for </w:t>
      </w:r>
      <w:r w:rsidR="00765E95">
        <w:rPr>
          <w:rFonts w:ascii="Arial" w:hAnsi="Arial" w:cs="Arial"/>
          <w:sz w:val="20"/>
          <w:szCs w:val="20"/>
        </w:rPr>
        <w:t xml:space="preserve">the </w:t>
      </w:r>
      <w:r w:rsidR="003C3E8A">
        <w:rPr>
          <w:rFonts w:ascii="Arial" w:hAnsi="Arial" w:cs="Arial"/>
          <w:sz w:val="20"/>
          <w:szCs w:val="20"/>
        </w:rPr>
        <w:t>year to meet our membership budget.</w:t>
      </w:r>
      <w:r w:rsidR="00337C5A">
        <w:rPr>
          <w:rFonts w:ascii="Arial" w:hAnsi="Arial" w:cs="Arial"/>
          <w:sz w:val="20"/>
          <w:szCs w:val="20"/>
        </w:rPr>
        <w:t xml:space="preserve"> </w:t>
      </w:r>
      <w:r w:rsidR="005E29D0">
        <w:rPr>
          <w:rFonts w:ascii="Arial" w:hAnsi="Arial" w:cs="Arial"/>
          <w:sz w:val="20"/>
          <w:szCs w:val="20"/>
        </w:rPr>
        <w:t xml:space="preserve">$12,700 left in </w:t>
      </w:r>
      <w:r w:rsidR="00807D7C">
        <w:rPr>
          <w:rFonts w:ascii="Arial" w:hAnsi="Arial" w:cs="Arial"/>
          <w:sz w:val="20"/>
          <w:szCs w:val="20"/>
        </w:rPr>
        <w:t xml:space="preserve">the </w:t>
      </w:r>
      <w:r w:rsidR="005E29D0">
        <w:rPr>
          <w:rFonts w:ascii="Arial" w:hAnsi="Arial" w:cs="Arial"/>
          <w:sz w:val="20"/>
          <w:szCs w:val="20"/>
        </w:rPr>
        <w:t>budget.</w:t>
      </w:r>
      <w:r w:rsidR="00337C5A">
        <w:rPr>
          <w:rFonts w:ascii="Arial" w:hAnsi="Arial" w:cs="Arial"/>
          <w:sz w:val="20"/>
          <w:szCs w:val="20"/>
        </w:rPr>
        <w:t xml:space="preserve"> </w:t>
      </w:r>
      <w:r w:rsidRPr="000D1E11">
        <w:rPr>
          <w:rFonts w:ascii="Arial" w:hAnsi="Arial" w:cs="Arial"/>
          <w:sz w:val="20"/>
          <w:szCs w:val="20"/>
        </w:rPr>
        <w:t xml:space="preserve"> </w:t>
      </w:r>
    </w:p>
    <w:p w14:paraId="3BCA82D3" w14:textId="77777777" w:rsidR="00B117AB" w:rsidRDefault="00B117AB" w:rsidP="0093689B">
      <w:pPr>
        <w:jc w:val="both"/>
        <w:rPr>
          <w:rFonts w:ascii="Arial" w:hAnsi="Arial" w:cs="Arial"/>
          <w:sz w:val="20"/>
          <w:szCs w:val="20"/>
        </w:rPr>
      </w:pPr>
    </w:p>
    <w:p w14:paraId="02B5E41E" w14:textId="348BA4A5" w:rsidR="00B117AB" w:rsidRDefault="00B117AB" w:rsidP="009368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Ray suggested looking at our environmental contract </w:t>
      </w:r>
      <w:r w:rsidR="00992AA4">
        <w:rPr>
          <w:rFonts w:ascii="Arial" w:hAnsi="Arial" w:cs="Arial"/>
          <w:sz w:val="20"/>
          <w:szCs w:val="20"/>
        </w:rPr>
        <w:t>to focus</w:t>
      </w:r>
      <w:r>
        <w:rPr>
          <w:rFonts w:ascii="Arial" w:hAnsi="Arial" w:cs="Arial"/>
          <w:sz w:val="20"/>
          <w:szCs w:val="20"/>
        </w:rPr>
        <w:t xml:space="preserve"> on mowing</w:t>
      </w:r>
      <w:r w:rsidR="00580D80">
        <w:rPr>
          <w:rFonts w:ascii="Arial" w:hAnsi="Arial" w:cs="Arial"/>
          <w:sz w:val="20"/>
          <w:szCs w:val="20"/>
        </w:rPr>
        <w:t xml:space="preserve"> only</w:t>
      </w:r>
      <w:r w:rsidR="00992AA4">
        <w:rPr>
          <w:rFonts w:ascii="Arial" w:hAnsi="Arial" w:cs="Arial"/>
          <w:sz w:val="20"/>
          <w:szCs w:val="20"/>
        </w:rPr>
        <w:t xml:space="preserve"> and </w:t>
      </w:r>
      <w:r w:rsidR="00F76EB6">
        <w:rPr>
          <w:rFonts w:ascii="Arial" w:hAnsi="Arial" w:cs="Arial"/>
          <w:sz w:val="20"/>
          <w:szCs w:val="20"/>
        </w:rPr>
        <w:t>handling</w:t>
      </w:r>
      <w:r w:rsidR="00992AA4">
        <w:rPr>
          <w:rFonts w:ascii="Arial" w:hAnsi="Arial" w:cs="Arial"/>
          <w:sz w:val="20"/>
          <w:szCs w:val="20"/>
        </w:rPr>
        <w:t xml:space="preserve"> trimming </w:t>
      </w:r>
      <w:r w:rsidR="00630372">
        <w:rPr>
          <w:rFonts w:ascii="Arial" w:hAnsi="Arial" w:cs="Arial"/>
          <w:sz w:val="20"/>
          <w:szCs w:val="20"/>
        </w:rPr>
        <w:t>shrubs on an as</w:t>
      </w:r>
      <w:r w:rsidR="00F76EB6">
        <w:rPr>
          <w:rFonts w:ascii="Arial" w:hAnsi="Arial" w:cs="Arial"/>
          <w:sz w:val="20"/>
          <w:szCs w:val="20"/>
        </w:rPr>
        <w:t>-</w:t>
      </w:r>
      <w:r w:rsidR="00630372">
        <w:rPr>
          <w:rFonts w:ascii="Arial" w:hAnsi="Arial" w:cs="Arial"/>
          <w:sz w:val="20"/>
          <w:szCs w:val="20"/>
        </w:rPr>
        <w:t xml:space="preserve">needed basis. </w:t>
      </w:r>
      <w:r w:rsidR="002F02A1">
        <w:rPr>
          <w:rFonts w:ascii="Arial" w:hAnsi="Arial" w:cs="Arial"/>
          <w:sz w:val="20"/>
          <w:szCs w:val="20"/>
        </w:rPr>
        <w:t>Currently</w:t>
      </w:r>
      <w:r w:rsidR="00F76EB6">
        <w:rPr>
          <w:rFonts w:ascii="Arial" w:hAnsi="Arial" w:cs="Arial"/>
          <w:sz w:val="20"/>
          <w:szCs w:val="20"/>
        </w:rPr>
        <w:t>, we are</w:t>
      </w:r>
      <w:r w:rsidR="002F02A1">
        <w:rPr>
          <w:rFonts w:ascii="Arial" w:hAnsi="Arial" w:cs="Arial"/>
          <w:sz w:val="20"/>
          <w:szCs w:val="20"/>
        </w:rPr>
        <w:t xml:space="preserve"> paying the mowing crew $1420.83 </w:t>
      </w:r>
      <w:r w:rsidR="001663D0">
        <w:rPr>
          <w:rFonts w:ascii="Arial" w:hAnsi="Arial" w:cs="Arial"/>
          <w:sz w:val="20"/>
          <w:szCs w:val="20"/>
        </w:rPr>
        <w:t>($721 for mowing and $800 for beautification) y</w:t>
      </w:r>
      <w:r w:rsidR="00513167">
        <w:rPr>
          <w:rFonts w:ascii="Arial" w:hAnsi="Arial" w:cs="Arial"/>
          <w:sz w:val="20"/>
          <w:szCs w:val="20"/>
        </w:rPr>
        <w:t>ear-round</w:t>
      </w:r>
      <w:r w:rsidR="002F02A1">
        <w:rPr>
          <w:rFonts w:ascii="Arial" w:hAnsi="Arial" w:cs="Arial"/>
          <w:sz w:val="20"/>
          <w:szCs w:val="20"/>
        </w:rPr>
        <w:t>.</w:t>
      </w:r>
      <w:r w:rsidR="00F76EB6">
        <w:rPr>
          <w:rFonts w:ascii="Arial" w:hAnsi="Arial" w:cs="Arial"/>
          <w:sz w:val="20"/>
          <w:szCs w:val="20"/>
        </w:rPr>
        <w:t xml:space="preserve"> </w:t>
      </w:r>
      <w:r w:rsidR="000E0065">
        <w:rPr>
          <w:rFonts w:ascii="Arial" w:hAnsi="Arial" w:cs="Arial"/>
          <w:sz w:val="20"/>
          <w:szCs w:val="20"/>
        </w:rPr>
        <w:t xml:space="preserve">Celeste suggested </w:t>
      </w:r>
      <w:r w:rsidR="00CF251C">
        <w:rPr>
          <w:rFonts w:ascii="Arial" w:hAnsi="Arial" w:cs="Arial"/>
          <w:sz w:val="20"/>
          <w:szCs w:val="20"/>
        </w:rPr>
        <w:t>reviewing the</w:t>
      </w:r>
      <w:r w:rsidR="000E0065">
        <w:rPr>
          <w:rFonts w:ascii="Arial" w:hAnsi="Arial" w:cs="Arial"/>
          <w:sz w:val="20"/>
          <w:szCs w:val="20"/>
        </w:rPr>
        <w:t xml:space="preserve"> contract to </w:t>
      </w:r>
      <w:r w:rsidR="00CF251C">
        <w:rPr>
          <w:rFonts w:ascii="Arial" w:hAnsi="Arial" w:cs="Arial"/>
          <w:sz w:val="20"/>
          <w:szCs w:val="20"/>
        </w:rPr>
        <w:t>determine what</w:t>
      </w:r>
      <w:r w:rsidR="000E0065">
        <w:rPr>
          <w:rFonts w:ascii="Arial" w:hAnsi="Arial" w:cs="Arial"/>
          <w:sz w:val="20"/>
          <w:szCs w:val="20"/>
        </w:rPr>
        <w:t xml:space="preserve"> we </w:t>
      </w:r>
      <w:r w:rsidR="00CF251C">
        <w:rPr>
          <w:rFonts w:ascii="Arial" w:hAnsi="Arial" w:cs="Arial"/>
          <w:sz w:val="20"/>
          <w:szCs w:val="20"/>
        </w:rPr>
        <w:t>get for our investment.</w:t>
      </w:r>
      <w:r w:rsidR="000E0065">
        <w:rPr>
          <w:rFonts w:ascii="Arial" w:hAnsi="Arial" w:cs="Arial"/>
          <w:sz w:val="20"/>
          <w:szCs w:val="20"/>
        </w:rPr>
        <w:t xml:space="preserve"> </w:t>
      </w:r>
      <w:r w:rsidR="00F14887">
        <w:rPr>
          <w:rFonts w:ascii="Arial" w:hAnsi="Arial" w:cs="Arial"/>
          <w:sz w:val="20"/>
          <w:szCs w:val="20"/>
        </w:rPr>
        <w:t>Oli</w:t>
      </w:r>
      <w:r w:rsidR="00AA1E82">
        <w:rPr>
          <w:rFonts w:ascii="Arial" w:hAnsi="Arial" w:cs="Arial"/>
          <w:sz w:val="20"/>
          <w:szCs w:val="20"/>
        </w:rPr>
        <w:t>v</w:t>
      </w:r>
      <w:r w:rsidR="00F14887">
        <w:rPr>
          <w:rFonts w:ascii="Arial" w:hAnsi="Arial" w:cs="Arial"/>
          <w:sz w:val="20"/>
          <w:szCs w:val="20"/>
        </w:rPr>
        <w:t>er</w:t>
      </w:r>
      <w:r w:rsidR="003950AD">
        <w:rPr>
          <w:rFonts w:ascii="Arial" w:hAnsi="Arial" w:cs="Arial"/>
          <w:sz w:val="20"/>
          <w:szCs w:val="20"/>
        </w:rPr>
        <w:t xml:space="preserve"> and Jacke </w:t>
      </w:r>
      <w:r w:rsidR="00F14887">
        <w:rPr>
          <w:rFonts w:ascii="Arial" w:hAnsi="Arial" w:cs="Arial"/>
          <w:sz w:val="20"/>
          <w:szCs w:val="20"/>
        </w:rPr>
        <w:t xml:space="preserve">will join Billy Ray to meet with the </w:t>
      </w:r>
      <w:r w:rsidR="00AA1E82">
        <w:rPr>
          <w:rFonts w:ascii="Arial" w:hAnsi="Arial" w:cs="Arial"/>
          <w:sz w:val="20"/>
          <w:szCs w:val="20"/>
        </w:rPr>
        <w:t>mowing contractor</w:t>
      </w:r>
      <w:r w:rsidR="005512FC">
        <w:rPr>
          <w:rFonts w:ascii="Arial" w:hAnsi="Arial" w:cs="Arial"/>
          <w:sz w:val="20"/>
          <w:szCs w:val="20"/>
        </w:rPr>
        <w:t xml:space="preserve"> to review the contract. </w:t>
      </w:r>
      <w:r w:rsidR="003950AD">
        <w:rPr>
          <w:rFonts w:ascii="Arial" w:hAnsi="Arial" w:cs="Arial"/>
          <w:sz w:val="20"/>
          <w:szCs w:val="20"/>
        </w:rPr>
        <w:t>Billy Ray will send the contract to Oliver and Jacke prior to their meeting with the vendor.</w:t>
      </w:r>
    </w:p>
    <w:p w14:paraId="0C0121F5" w14:textId="77777777" w:rsidR="0071609B" w:rsidRDefault="0071609B" w:rsidP="0093689B">
      <w:pPr>
        <w:jc w:val="both"/>
        <w:rPr>
          <w:rFonts w:ascii="Arial" w:hAnsi="Arial" w:cs="Arial"/>
          <w:sz w:val="20"/>
          <w:szCs w:val="20"/>
        </w:rPr>
      </w:pPr>
    </w:p>
    <w:p w14:paraId="2B70F973" w14:textId="10448350" w:rsidR="00363EEE" w:rsidRPr="004C07A9" w:rsidRDefault="00745000" w:rsidP="0093689B">
      <w:pPr>
        <w:jc w:val="both"/>
        <w:rPr>
          <w:rFonts w:ascii="Arial" w:hAnsi="Arial" w:cs="Arial"/>
          <w:b/>
          <w:bCs/>
        </w:rPr>
      </w:pPr>
      <w:r w:rsidRPr="004C07A9">
        <w:rPr>
          <w:rFonts w:ascii="Arial" w:hAnsi="Arial" w:cs="Arial"/>
          <w:b/>
          <w:bCs/>
        </w:rPr>
        <w:t>Committee Updates</w:t>
      </w:r>
    </w:p>
    <w:p w14:paraId="369E3514" w14:textId="77777777" w:rsidR="00745000" w:rsidRPr="003F785F" w:rsidRDefault="00745000" w:rsidP="0093689B">
      <w:pPr>
        <w:jc w:val="both"/>
        <w:rPr>
          <w:rFonts w:ascii="Arial" w:hAnsi="Arial" w:cs="Arial"/>
          <w:sz w:val="20"/>
          <w:szCs w:val="20"/>
        </w:rPr>
      </w:pPr>
    </w:p>
    <w:p w14:paraId="6395CF4C" w14:textId="59D928BC" w:rsidR="000F1226" w:rsidRDefault="000917B4" w:rsidP="0093689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Membership</w:t>
      </w:r>
    </w:p>
    <w:p w14:paraId="4B7796D4" w14:textId="77777777" w:rsidR="0092091B" w:rsidRDefault="0092091B" w:rsidP="0093689B">
      <w:pPr>
        <w:jc w:val="both"/>
        <w:rPr>
          <w:rFonts w:ascii="Arial" w:hAnsi="Arial" w:cs="Arial"/>
          <w:sz w:val="20"/>
          <w:szCs w:val="20"/>
        </w:rPr>
      </w:pPr>
    </w:p>
    <w:p w14:paraId="5CA06AC2" w14:textId="47106CA6" w:rsidR="006A6154" w:rsidRDefault="00396B49" w:rsidP="009368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Cecile reported the number of checks coming in is dwindling as the membership drive winds down. Cecile will email </w:t>
      </w:r>
      <w:r w:rsidR="00E24FA1">
        <w:rPr>
          <w:rFonts w:ascii="Arial" w:hAnsi="Arial" w:cs="Arial"/>
          <w:sz w:val="20"/>
          <w:szCs w:val="20"/>
        </w:rPr>
        <w:t>non-renewing</w:t>
      </w:r>
      <w:r>
        <w:rPr>
          <w:rFonts w:ascii="Arial" w:hAnsi="Arial" w:cs="Arial"/>
          <w:sz w:val="20"/>
          <w:szCs w:val="20"/>
        </w:rPr>
        <w:t xml:space="preserve"> members</w:t>
      </w:r>
      <w:r w:rsidR="00E24FA1">
        <w:rPr>
          <w:rFonts w:ascii="Arial" w:hAnsi="Arial" w:cs="Arial"/>
          <w:sz w:val="20"/>
          <w:szCs w:val="20"/>
        </w:rPr>
        <w:t xml:space="preserve"> to encourage</w:t>
      </w:r>
      <w:r w:rsidR="004815EF">
        <w:rPr>
          <w:rFonts w:ascii="Arial" w:hAnsi="Arial" w:cs="Arial"/>
          <w:sz w:val="20"/>
          <w:szCs w:val="20"/>
        </w:rPr>
        <w:t xml:space="preserve"> renewal</w:t>
      </w:r>
      <w:r w:rsidR="006A6154">
        <w:rPr>
          <w:rFonts w:ascii="Arial" w:hAnsi="Arial" w:cs="Arial"/>
          <w:sz w:val="20"/>
          <w:szCs w:val="20"/>
        </w:rPr>
        <w:t>.</w:t>
      </w:r>
      <w:r w:rsidR="004815EF">
        <w:rPr>
          <w:rFonts w:ascii="Arial" w:hAnsi="Arial" w:cs="Arial"/>
          <w:sz w:val="20"/>
          <w:szCs w:val="20"/>
        </w:rPr>
        <w:t xml:space="preserve"> </w:t>
      </w:r>
      <w:r w:rsidR="006A6154">
        <w:rPr>
          <w:rFonts w:ascii="Arial" w:hAnsi="Arial" w:cs="Arial"/>
          <w:sz w:val="20"/>
          <w:szCs w:val="20"/>
        </w:rPr>
        <w:t>The Board of Directors is paid in full.</w:t>
      </w:r>
    </w:p>
    <w:p w14:paraId="7539D56D" w14:textId="77777777" w:rsidR="006A6154" w:rsidRDefault="006A6154" w:rsidP="0093689B">
      <w:pPr>
        <w:jc w:val="both"/>
        <w:rPr>
          <w:rFonts w:ascii="Arial" w:hAnsi="Arial" w:cs="Arial"/>
          <w:sz w:val="20"/>
          <w:szCs w:val="20"/>
        </w:rPr>
      </w:pPr>
    </w:p>
    <w:p w14:paraId="00570C20" w14:textId="0CAD88A6" w:rsidR="005E142F" w:rsidRDefault="006A6154" w:rsidP="009368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asked if we could do a survey for</w:t>
      </w:r>
      <w:r w:rsidR="00EA6402">
        <w:rPr>
          <w:rFonts w:ascii="Arial" w:hAnsi="Arial" w:cs="Arial"/>
          <w:sz w:val="20"/>
          <w:szCs w:val="20"/>
        </w:rPr>
        <w:t xml:space="preserve"> non-renewing members</w:t>
      </w:r>
      <w:r w:rsidR="00C85FEF">
        <w:rPr>
          <w:rFonts w:ascii="Arial" w:hAnsi="Arial" w:cs="Arial"/>
          <w:sz w:val="20"/>
          <w:szCs w:val="20"/>
        </w:rPr>
        <w:t xml:space="preserve"> to understand why they didn’t renew</w:t>
      </w:r>
      <w:r w:rsidR="00EA6402">
        <w:rPr>
          <w:rFonts w:ascii="Arial" w:hAnsi="Arial" w:cs="Arial"/>
          <w:sz w:val="20"/>
          <w:szCs w:val="20"/>
        </w:rPr>
        <w:t xml:space="preserve">. Cecile explained we sent </w:t>
      </w:r>
      <w:r w:rsidR="000E6FE6">
        <w:rPr>
          <w:rFonts w:ascii="Arial" w:hAnsi="Arial" w:cs="Arial"/>
          <w:sz w:val="20"/>
          <w:szCs w:val="20"/>
        </w:rPr>
        <w:t>a survey</w:t>
      </w:r>
      <w:r w:rsidR="00EA6402">
        <w:rPr>
          <w:rFonts w:ascii="Arial" w:hAnsi="Arial" w:cs="Arial"/>
          <w:sz w:val="20"/>
          <w:szCs w:val="20"/>
        </w:rPr>
        <w:t xml:space="preserve"> to all members last </w:t>
      </w:r>
      <w:r w:rsidR="008C1339">
        <w:rPr>
          <w:rFonts w:ascii="Arial" w:hAnsi="Arial" w:cs="Arial"/>
          <w:sz w:val="20"/>
          <w:szCs w:val="20"/>
        </w:rPr>
        <w:t>year,</w:t>
      </w:r>
      <w:r w:rsidR="00EA6402">
        <w:rPr>
          <w:rFonts w:ascii="Arial" w:hAnsi="Arial" w:cs="Arial"/>
          <w:sz w:val="20"/>
          <w:szCs w:val="20"/>
        </w:rPr>
        <w:t xml:space="preserve"> but </w:t>
      </w:r>
      <w:r w:rsidR="00C85FEF">
        <w:rPr>
          <w:rFonts w:ascii="Arial" w:hAnsi="Arial" w:cs="Arial"/>
          <w:sz w:val="20"/>
          <w:szCs w:val="20"/>
        </w:rPr>
        <w:t xml:space="preserve">we </w:t>
      </w:r>
      <w:r w:rsidR="00EA6402">
        <w:rPr>
          <w:rFonts w:ascii="Arial" w:hAnsi="Arial" w:cs="Arial"/>
          <w:sz w:val="20"/>
          <w:szCs w:val="20"/>
        </w:rPr>
        <w:t>only got 22 responses</w:t>
      </w:r>
      <w:r w:rsidR="00C85FEF">
        <w:rPr>
          <w:rFonts w:ascii="Arial" w:hAnsi="Arial" w:cs="Arial"/>
          <w:sz w:val="20"/>
          <w:szCs w:val="20"/>
        </w:rPr>
        <w:t>.</w:t>
      </w:r>
      <w:r w:rsidR="00E737F7">
        <w:rPr>
          <w:rFonts w:ascii="Arial" w:hAnsi="Arial" w:cs="Arial"/>
          <w:sz w:val="20"/>
          <w:szCs w:val="20"/>
        </w:rPr>
        <w:t xml:space="preserve"> </w:t>
      </w:r>
      <w:r w:rsidR="00C85FEF">
        <w:rPr>
          <w:rFonts w:ascii="Arial" w:hAnsi="Arial" w:cs="Arial"/>
          <w:sz w:val="20"/>
          <w:szCs w:val="20"/>
        </w:rPr>
        <w:t xml:space="preserve"> </w:t>
      </w:r>
    </w:p>
    <w:p w14:paraId="2D976A28" w14:textId="77777777" w:rsidR="00BA0E4C" w:rsidRDefault="00BA0E4C" w:rsidP="0093689B">
      <w:pPr>
        <w:jc w:val="both"/>
        <w:rPr>
          <w:rFonts w:ascii="Arial" w:hAnsi="Arial" w:cs="Arial"/>
          <w:sz w:val="20"/>
          <w:szCs w:val="20"/>
        </w:rPr>
      </w:pPr>
    </w:p>
    <w:p w14:paraId="2805AE38" w14:textId="14A8215F" w:rsidR="00745000" w:rsidRDefault="00745000" w:rsidP="009368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45000">
        <w:rPr>
          <w:rFonts w:ascii="Arial" w:hAnsi="Arial" w:cs="Arial"/>
          <w:b/>
          <w:bCs/>
          <w:sz w:val="20"/>
          <w:szCs w:val="20"/>
        </w:rPr>
        <w:lastRenderedPageBreak/>
        <w:t>Communication</w:t>
      </w:r>
      <w:r w:rsidR="002F449E">
        <w:rPr>
          <w:rFonts w:ascii="Arial" w:hAnsi="Arial" w:cs="Arial"/>
          <w:b/>
          <w:bCs/>
          <w:sz w:val="20"/>
          <w:szCs w:val="20"/>
        </w:rPr>
        <w:t>s</w:t>
      </w:r>
    </w:p>
    <w:p w14:paraId="60B5E01E" w14:textId="77777777" w:rsidR="00745000" w:rsidRDefault="00745000" w:rsidP="009368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2132C74" w14:textId="67659F61" w:rsidR="00BF5C4E" w:rsidRDefault="00251BF9" w:rsidP="0093689B">
      <w:pPr>
        <w:jc w:val="both"/>
        <w:rPr>
          <w:rFonts w:ascii="Arial" w:hAnsi="Arial" w:cs="Arial"/>
          <w:sz w:val="20"/>
          <w:szCs w:val="20"/>
        </w:rPr>
      </w:pPr>
      <w:r w:rsidRPr="00251BF9">
        <w:rPr>
          <w:rFonts w:ascii="Arial" w:hAnsi="Arial" w:cs="Arial"/>
          <w:sz w:val="20"/>
          <w:szCs w:val="20"/>
        </w:rPr>
        <w:t>Cheryl Jones</w:t>
      </w:r>
      <w:r w:rsidR="00E737F7">
        <w:rPr>
          <w:rFonts w:ascii="Arial" w:hAnsi="Arial" w:cs="Arial"/>
          <w:sz w:val="20"/>
          <w:szCs w:val="20"/>
        </w:rPr>
        <w:t xml:space="preserve"> reported that we </w:t>
      </w:r>
      <w:r w:rsidR="00E9089A">
        <w:rPr>
          <w:rFonts w:ascii="Arial" w:hAnsi="Arial" w:cs="Arial"/>
          <w:sz w:val="20"/>
          <w:szCs w:val="20"/>
        </w:rPr>
        <w:t>have only three paid advertisers to date</w:t>
      </w:r>
      <w:r w:rsidR="00A62C87">
        <w:rPr>
          <w:rFonts w:ascii="Arial" w:hAnsi="Arial" w:cs="Arial"/>
          <w:sz w:val="20"/>
          <w:szCs w:val="20"/>
        </w:rPr>
        <w:t>.</w:t>
      </w:r>
      <w:r w:rsidR="00E9089A">
        <w:rPr>
          <w:rFonts w:ascii="Arial" w:hAnsi="Arial" w:cs="Arial"/>
          <w:sz w:val="20"/>
          <w:szCs w:val="20"/>
        </w:rPr>
        <w:t xml:space="preserve"> </w:t>
      </w:r>
      <w:r w:rsidR="00F14C51">
        <w:rPr>
          <w:rFonts w:ascii="Arial" w:hAnsi="Arial" w:cs="Arial"/>
          <w:sz w:val="20"/>
          <w:szCs w:val="20"/>
        </w:rPr>
        <w:t>Cheryl and Jack had a conversation about adding a business page to the website for advertising. An update will be provided next month.</w:t>
      </w:r>
      <w:r w:rsidR="00A62C87">
        <w:rPr>
          <w:rFonts w:ascii="Arial" w:hAnsi="Arial" w:cs="Arial"/>
          <w:sz w:val="20"/>
          <w:szCs w:val="20"/>
        </w:rPr>
        <w:t xml:space="preserve"> </w:t>
      </w:r>
    </w:p>
    <w:p w14:paraId="00C26EAF" w14:textId="77777777" w:rsidR="00F9205C" w:rsidRDefault="00F9205C" w:rsidP="0093689B">
      <w:pPr>
        <w:jc w:val="both"/>
        <w:rPr>
          <w:rFonts w:ascii="Arial" w:hAnsi="Arial" w:cs="Arial"/>
          <w:sz w:val="20"/>
          <w:szCs w:val="20"/>
        </w:rPr>
      </w:pPr>
    </w:p>
    <w:p w14:paraId="2EED75E7" w14:textId="30D15135" w:rsidR="0060652E" w:rsidRDefault="00644B24" w:rsidP="009368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Cecile asked if printing a hard copy of the newsletter would encourage membership. Joan explained a majority of members have an email address, so printing hard copies isn’t cost effective for membership drives. </w:t>
      </w:r>
      <w:r w:rsidR="00FD3FF8">
        <w:rPr>
          <w:rFonts w:ascii="Arial" w:hAnsi="Arial" w:cs="Arial"/>
          <w:sz w:val="20"/>
          <w:szCs w:val="20"/>
        </w:rPr>
        <w:t>We currently have 6</w:t>
      </w:r>
      <w:r w:rsidR="001E1BD3">
        <w:rPr>
          <w:rFonts w:ascii="Arial" w:hAnsi="Arial" w:cs="Arial"/>
          <w:sz w:val="20"/>
          <w:szCs w:val="20"/>
        </w:rPr>
        <w:t>6</w:t>
      </w:r>
      <w:r w:rsidR="00FD3FF8">
        <w:rPr>
          <w:rFonts w:ascii="Arial" w:hAnsi="Arial" w:cs="Arial"/>
          <w:sz w:val="20"/>
          <w:szCs w:val="20"/>
        </w:rPr>
        <w:t xml:space="preserve">0 newsletter </w:t>
      </w:r>
      <w:r w:rsidR="00C1115F">
        <w:rPr>
          <w:rFonts w:ascii="Arial" w:hAnsi="Arial" w:cs="Arial"/>
          <w:sz w:val="20"/>
          <w:szCs w:val="20"/>
        </w:rPr>
        <w:t>subscriptions</w:t>
      </w:r>
      <w:r w:rsidR="00112208">
        <w:rPr>
          <w:rFonts w:ascii="Arial" w:hAnsi="Arial" w:cs="Arial"/>
          <w:sz w:val="20"/>
          <w:szCs w:val="20"/>
        </w:rPr>
        <w:t xml:space="preserve"> that are sent using Mail Chimp, which has backend analytics</w:t>
      </w:r>
      <w:r w:rsidR="0060652E">
        <w:rPr>
          <w:rFonts w:ascii="Arial" w:hAnsi="Arial" w:cs="Arial"/>
          <w:sz w:val="20"/>
          <w:szCs w:val="20"/>
        </w:rPr>
        <w:t xml:space="preserve"> we can review to glean </w:t>
      </w:r>
      <w:r w:rsidR="00673538">
        <w:rPr>
          <w:rFonts w:ascii="Arial" w:hAnsi="Arial" w:cs="Arial"/>
          <w:sz w:val="20"/>
          <w:szCs w:val="20"/>
        </w:rPr>
        <w:t>intelligence</w:t>
      </w:r>
      <w:r w:rsidR="00720667">
        <w:rPr>
          <w:rFonts w:ascii="Arial" w:hAnsi="Arial" w:cs="Arial"/>
          <w:sz w:val="20"/>
          <w:szCs w:val="20"/>
        </w:rPr>
        <w:t xml:space="preserve"> from past years communications.</w:t>
      </w:r>
      <w:r w:rsidR="0060652E">
        <w:rPr>
          <w:rFonts w:ascii="Arial" w:hAnsi="Arial" w:cs="Arial"/>
          <w:sz w:val="20"/>
          <w:szCs w:val="20"/>
        </w:rPr>
        <w:t xml:space="preserve"> </w:t>
      </w:r>
      <w:r w:rsidR="008C1339">
        <w:rPr>
          <w:rFonts w:ascii="Arial" w:hAnsi="Arial" w:cs="Arial"/>
          <w:sz w:val="20"/>
          <w:szCs w:val="20"/>
        </w:rPr>
        <w:t>Joan will work with Cheryl on an analysis.</w:t>
      </w:r>
    </w:p>
    <w:p w14:paraId="767183D9" w14:textId="77777777" w:rsidR="0060652E" w:rsidRDefault="0060652E" w:rsidP="0093689B">
      <w:pPr>
        <w:jc w:val="both"/>
        <w:rPr>
          <w:rFonts w:ascii="Arial" w:hAnsi="Arial" w:cs="Arial"/>
          <w:sz w:val="20"/>
          <w:szCs w:val="20"/>
        </w:rPr>
      </w:pPr>
    </w:p>
    <w:p w14:paraId="5B5A182E" w14:textId="73228040" w:rsidR="00906C90" w:rsidRDefault="0060652E" w:rsidP="009368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Ray </w:t>
      </w:r>
      <w:r w:rsidR="00720667">
        <w:rPr>
          <w:rFonts w:ascii="Arial" w:hAnsi="Arial" w:cs="Arial"/>
          <w:sz w:val="20"/>
          <w:szCs w:val="20"/>
        </w:rPr>
        <w:t>asked</w:t>
      </w:r>
      <w:r w:rsidR="00A665D0">
        <w:rPr>
          <w:rFonts w:ascii="Arial" w:hAnsi="Arial" w:cs="Arial"/>
          <w:sz w:val="20"/>
          <w:szCs w:val="20"/>
        </w:rPr>
        <w:t xml:space="preserve"> if we should put invoices on non-member’s doors? </w:t>
      </w:r>
      <w:r w:rsidR="00F14C51">
        <w:rPr>
          <w:rFonts w:ascii="Arial" w:hAnsi="Arial" w:cs="Arial"/>
          <w:sz w:val="20"/>
          <w:szCs w:val="20"/>
        </w:rPr>
        <w:t xml:space="preserve">Oliver </w:t>
      </w:r>
      <w:r w:rsidR="007D4D8D">
        <w:rPr>
          <w:rFonts w:ascii="Arial" w:hAnsi="Arial" w:cs="Arial"/>
          <w:sz w:val="20"/>
          <w:szCs w:val="20"/>
        </w:rPr>
        <w:t>explained</w:t>
      </w:r>
      <w:r w:rsidR="00F14C51">
        <w:rPr>
          <w:rFonts w:ascii="Arial" w:hAnsi="Arial" w:cs="Arial"/>
          <w:sz w:val="20"/>
          <w:szCs w:val="20"/>
        </w:rPr>
        <w:t xml:space="preserve"> that he made 100 copies </w:t>
      </w:r>
      <w:r w:rsidR="007D4D8D">
        <w:rPr>
          <w:rFonts w:ascii="Arial" w:hAnsi="Arial" w:cs="Arial"/>
          <w:sz w:val="20"/>
          <w:szCs w:val="20"/>
        </w:rPr>
        <w:t>of invoices to put on</w:t>
      </w:r>
      <w:r w:rsidR="00F14C51">
        <w:rPr>
          <w:rFonts w:ascii="Arial" w:hAnsi="Arial" w:cs="Arial"/>
          <w:sz w:val="20"/>
          <w:szCs w:val="20"/>
        </w:rPr>
        <w:t xml:space="preserve"> non-members</w:t>
      </w:r>
      <w:r w:rsidR="007D4D8D">
        <w:rPr>
          <w:rFonts w:ascii="Arial" w:hAnsi="Arial" w:cs="Arial"/>
          <w:sz w:val="20"/>
          <w:szCs w:val="20"/>
        </w:rPr>
        <w:t>’</w:t>
      </w:r>
      <w:r w:rsidR="00F14C51">
        <w:rPr>
          <w:rFonts w:ascii="Arial" w:hAnsi="Arial" w:cs="Arial"/>
          <w:sz w:val="20"/>
          <w:szCs w:val="20"/>
        </w:rPr>
        <w:t xml:space="preserve"> doors</w:t>
      </w:r>
      <w:r w:rsidR="00A665D0">
        <w:rPr>
          <w:rFonts w:ascii="Arial" w:hAnsi="Arial" w:cs="Arial"/>
          <w:sz w:val="20"/>
          <w:szCs w:val="20"/>
        </w:rPr>
        <w:t xml:space="preserve"> in his district</w:t>
      </w:r>
      <w:r w:rsidR="0067052C">
        <w:rPr>
          <w:rFonts w:ascii="Arial" w:hAnsi="Arial" w:cs="Arial"/>
          <w:sz w:val="20"/>
          <w:szCs w:val="20"/>
        </w:rPr>
        <w:t xml:space="preserve">. </w:t>
      </w:r>
      <w:r w:rsidR="00EC37FD">
        <w:rPr>
          <w:rFonts w:ascii="Arial" w:hAnsi="Arial" w:cs="Arial"/>
          <w:sz w:val="20"/>
          <w:szCs w:val="20"/>
        </w:rPr>
        <w:t>A l</w:t>
      </w:r>
      <w:r w:rsidR="0067052C">
        <w:rPr>
          <w:rFonts w:ascii="Arial" w:hAnsi="Arial" w:cs="Arial"/>
          <w:sz w:val="20"/>
          <w:szCs w:val="20"/>
        </w:rPr>
        <w:t>ocal area printer can print for 6</w:t>
      </w:r>
      <w:r w:rsidR="00BB2012">
        <w:rPr>
          <w:rFonts w:ascii="Arial" w:hAnsi="Arial" w:cs="Arial"/>
          <w:sz w:val="20"/>
          <w:szCs w:val="20"/>
        </w:rPr>
        <w:t xml:space="preserve"> </w:t>
      </w:r>
      <w:r w:rsidR="0067052C">
        <w:rPr>
          <w:rFonts w:ascii="Arial" w:hAnsi="Arial" w:cs="Arial"/>
          <w:sz w:val="20"/>
          <w:szCs w:val="20"/>
        </w:rPr>
        <w:t xml:space="preserve">cents per copy. </w:t>
      </w:r>
      <w:r w:rsidR="00AC73F6">
        <w:rPr>
          <w:rFonts w:ascii="Arial" w:hAnsi="Arial" w:cs="Arial"/>
          <w:sz w:val="20"/>
          <w:szCs w:val="20"/>
        </w:rPr>
        <w:t xml:space="preserve">Joan said she can help deliver invoices </w:t>
      </w:r>
      <w:r w:rsidR="00100400">
        <w:rPr>
          <w:rFonts w:ascii="Arial" w:hAnsi="Arial" w:cs="Arial"/>
          <w:sz w:val="20"/>
          <w:szCs w:val="20"/>
        </w:rPr>
        <w:t>for District</w:t>
      </w:r>
      <w:r w:rsidR="00AC73F6">
        <w:rPr>
          <w:rFonts w:ascii="Arial" w:hAnsi="Arial" w:cs="Arial"/>
          <w:sz w:val="20"/>
          <w:szCs w:val="20"/>
        </w:rPr>
        <w:t xml:space="preserve"> </w:t>
      </w:r>
      <w:r w:rsidR="00100400">
        <w:rPr>
          <w:rFonts w:ascii="Arial" w:hAnsi="Arial" w:cs="Arial"/>
          <w:sz w:val="20"/>
          <w:szCs w:val="20"/>
        </w:rPr>
        <w:t xml:space="preserve">2 &amp; </w:t>
      </w:r>
      <w:r w:rsidR="00AC73F6">
        <w:rPr>
          <w:rFonts w:ascii="Arial" w:hAnsi="Arial" w:cs="Arial"/>
          <w:sz w:val="20"/>
          <w:szCs w:val="20"/>
        </w:rPr>
        <w:t xml:space="preserve">3. Billy Ray will help with District </w:t>
      </w:r>
      <w:r w:rsidR="00100400">
        <w:rPr>
          <w:rFonts w:ascii="Arial" w:hAnsi="Arial" w:cs="Arial"/>
          <w:sz w:val="20"/>
          <w:szCs w:val="20"/>
        </w:rPr>
        <w:t>2</w:t>
      </w:r>
      <w:r w:rsidR="00AC73F6">
        <w:rPr>
          <w:rFonts w:ascii="Arial" w:hAnsi="Arial" w:cs="Arial"/>
          <w:sz w:val="20"/>
          <w:szCs w:val="20"/>
        </w:rPr>
        <w:t xml:space="preserve">. Cecile will help with District </w:t>
      </w:r>
      <w:r w:rsidR="00100400">
        <w:rPr>
          <w:rFonts w:ascii="Arial" w:hAnsi="Arial" w:cs="Arial"/>
          <w:sz w:val="20"/>
          <w:szCs w:val="20"/>
        </w:rPr>
        <w:t>1.</w:t>
      </w:r>
      <w:r w:rsidR="007D4D8D">
        <w:rPr>
          <w:rFonts w:ascii="Arial" w:hAnsi="Arial" w:cs="Arial"/>
          <w:sz w:val="20"/>
          <w:szCs w:val="20"/>
        </w:rPr>
        <w:t xml:space="preserve"> </w:t>
      </w:r>
    </w:p>
    <w:p w14:paraId="400EBFCA" w14:textId="77777777" w:rsidR="00F14C51" w:rsidRDefault="00F14C51" w:rsidP="0093689B">
      <w:pPr>
        <w:jc w:val="both"/>
        <w:rPr>
          <w:rFonts w:ascii="Arial" w:hAnsi="Arial" w:cs="Arial"/>
          <w:sz w:val="20"/>
          <w:szCs w:val="20"/>
        </w:rPr>
      </w:pPr>
    </w:p>
    <w:p w14:paraId="12364F8A" w14:textId="6F7126C1" w:rsidR="00027733" w:rsidRDefault="004E3CAF" w:rsidP="009368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Ray asked what changed in the past few years</w:t>
      </w:r>
      <w:r w:rsidR="001A4A62">
        <w:rPr>
          <w:rFonts w:ascii="Arial" w:hAnsi="Arial" w:cs="Arial"/>
          <w:sz w:val="20"/>
          <w:szCs w:val="20"/>
        </w:rPr>
        <w:t xml:space="preserve"> that resulted in fewer memberships</w:t>
      </w:r>
      <w:r w:rsidR="008C1339">
        <w:rPr>
          <w:rFonts w:ascii="Arial" w:hAnsi="Arial" w:cs="Arial"/>
          <w:sz w:val="20"/>
          <w:szCs w:val="20"/>
        </w:rPr>
        <w:t>?</w:t>
      </w:r>
      <w:r w:rsidR="001A4A62">
        <w:rPr>
          <w:rFonts w:ascii="Arial" w:hAnsi="Arial" w:cs="Arial"/>
          <w:sz w:val="20"/>
          <w:szCs w:val="20"/>
        </w:rPr>
        <w:t xml:space="preserve"> Cecile </w:t>
      </w:r>
      <w:r w:rsidR="005E3ED4">
        <w:rPr>
          <w:rFonts w:ascii="Arial" w:hAnsi="Arial" w:cs="Arial"/>
          <w:sz w:val="20"/>
          <w:szCs w:val="20"/>
        </w:rPr>
        <w:t xml:space="preserve">suggested that </w:t>
      </w:r>
      <w:r w:rsidR="00433396">
        <w:rPr>
          <w:rFonts w:ascii="Arial" w:hAnsi="Arial" w:cs="Arial"/>
          <w:sz w:val="20"/>
          <w:szCs w:val="20"/>
        </w:rPr>
        <w:t xml:space="preserve">people retiring and </w:t>
      </w:r>
      <w:r w:rsidR="005E3ED4">
        <w:rPr>
          <w:rFonts w:ascii="Arial" w:hAnsi="Arial" w:cs="Arial"/>
          <w:sz w:val="20"/>
          <w:szCs w:val="20"/>
        </w:rPr>
        <w:t xml:space="preserve">changing </w:t>
      </w:r>
      <w:r w:rsidR="00027733">
        <w:rPr>
          <w:rFonts w:ascii="Arial" w:hAnsi="Arial" w:cs="Arial"/>
          <w:sz w:val="20"/>
          <w:szCs w:val="20"/>
        </w:rPr>
        <w:t xml:space="preserve">demographics </w:t>
      </w:r>
      <w:r w:rsidR="005E3ED4">
        <w:rPr>
          <w:rFonts w:ascii="Arial" w:hAnsi="Arial" w:cs="Arial"/>
          <w:sz w:val="20"/>
          <w:szCs w:val="20"/>
        </w:rPr>
        <w:t xml:space="preserve">are </w:t>
      </w:r>
      <w:r w:rsidR="00027733">
        <w:rPr>
          <w:rFonts w:ascii="Arial" w:hAnsi="Arial" w:cs="Arial"/>
          <w:sz w:val="20"/>
          <w:szCs w:val="20"/>
        </w:rPr>
        <w:t>reason</w:t>
      </w:r>
      <w:r w:rsidR="00D912AA">
        <w:rPr>
          <w:rFonts w:ascii="Arial" w:hAnsi="Arial" w:cs="Arial"/>
          <w:sz w:val="20"/>
          <w:szCs w:val="20"/>
        </w:rPr>
        <w:t>s</w:t>
      </w:r>
      <w:r w:rsidR="006061D5">
        <w:rPr>
          <w:rFonts w:ascii="Arial" w:hAnsi="Arial" w:cs="Arial"/>
          <w:sz w:val="20"/>
          <w:szCs w:val="20"/>
        </w:rPr>
        <w:t xml:space="preserve"> people aren’t joining </w:t>
      </w:r>
      <w:r w:rsidR="008C1339">
        <w:rPr>
          <w:rFonts w:ascii="Arial" w:hAnsi="Arial" w:cs="Arial"/>
          <w:sz w:val="20"/>
          <w:szCs w:val="20"/>
        </w:rPr>
        <w:t xml:space="preserve">or renewing </w:t>
      </w:r>
      <w:r w:rsidR="006061D5">
        <w:rPr>
          <w:rFonts w:ascii="Arial" w:hAnsi="Arial" w:cs="Arial"/>
          <w:sz w:val="20"/>
          <w:szCs w:val="20"/>
        </w:rPr>
        <w:t>ONA.</w:t>
      </w:r>
    </w:p>
    <w:p w14:paraId="5F054DAE" w14:textId="77777777" w:rsidR="00D912AA" w:rsidRDefault="00D912AA" w:rsidP="0093689B">
      <w:pPr>
        <w:jc w:val="both"/>
        <w:rPr>
          <w:rFonts w:ascii="Arial" w:hAnsi="Arial" w:cs="Arial"/>
          <w:sz w:val="20"/>
          <w:szCs w:val="20"/>
        </w:rPr>
      </w:pPr>
    </w:p>
    <w:p w14:paraId="3D0E4A15" w14:textId="7E609147" w:rsidR="005E3ED4" w:rsidRDefault="00433396" w:rsidP="009368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Jacke suggested we should recruit a more diverse board to better represent the diversity in our community.</w:t>
      </w:r>
      <w:r w:rsidR="0025558E">
        <w:rPr>
          <w:rFonts w:ascii="Arial" w:hAnsi="Arial" w:cs="Arial"/>
          <w:sz w:val="20"/>
          <w:szCs w:val="20"/>
        </w:rPr>
        <w:t xml:space="preserve"> </w:t>
      </w:r>
      <w:r w:rsidR="004577CC">
        <w:rPr>
          <w:rFonts w:ascii="Arial" w:hAnsi="Arial" w:cs="Arial"/>
          <w:sz w:val="20"/>
          <w:szCs w:val="20"/>
        </w:rPr>
        <w:t xml:space="preserve"> </w:t>
      </w:r>
    </w:p>
    <w:p w14:paraId="02914B0C" w14:textId="61558F88" w:rsidR="005E3ED4" w:rsidRDefault="005E3ED4" w:rsidP="009368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CF9595B" w14:textId="77777777" w:rsidR="00745000" w:rsidRDefault="00745000" w:rsidP="009368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45000">
        <w:rPr>
          <w:rFonts w:ascii="Arial" w:hAnsi="Arial" w:cs="Arial"/>
          <w:b/>
          <w:bCs/>
          <w:sz w:val="20"/>
          <w:szCs w:val="20"/>
        </w:rPr>
        <w:t>Crime Prevention &amp; Safety</w:t>
      </w:r>
    </w:p>
    <w:p w14:paraId="4BF14813" w14:textId="77777777" w:rsidR="005B1C17" w:rsidRDefault="005B1C17" w:rsidP="009368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C7A51C1" w14:textId="0B395D64" w:rsidR="007831BE" w:rsidRDefault="00F94294" w:rsidP="009368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Joan </w:t>
      </w:r>
      <w:r w:rsidR="007831BE">
        <w:rPr>
          <w:rFonts w:ascii="Arial" w:hAnsi="Arial" w:cs="Arial"/>
          <w:sz w:val="20"/>
          <w:szCs w:val="20"/>
        </w:rPr>
        <w:t xml:space="preserve">Nichols suggested that we thank Officer </w:t>
      </w:r>
      <w:r w:rsidR="00174CA7">
        <w:rPr>
          <w:rFonts w:ascii="Arial" w:hAnsi="Arial" w:cs="Arial"/>
          <w:sz w:val="20"/>
          <w:szCs w:val="20"/>
        </w:rPr>
        <w:t xml:space="preserve">Barnes </w:t>
      </w:r>
      <w:r w:rsidR="00F42358">
        <w:rPr>
          <w:rFonts w:ascii="Arial" w:hAnsi="Arial" w:cs="Arial"/>
          <w:sz w:val="20"/>
          <w:szCs w:val="20"/>
        </w:rPr>
        <w:t>for his service by creating a custom blanket with photos</w:t>
      </w:r>
      <w:r w:rsidR="0030310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03104">
        <w:rPr>
          <w:rFonts w:ascii="Arial" w:hAnsi="Arial" w:cs="Arial"/>
          <w:sz w:val="20"/>
          <w:szCs w:val="20"/>
        </w:rPr>
        <w:t>from</w:t>
      </w:r>
      <w:proofErr w:type="gramEnd"/>
      <w:r w:rsidR="00303104">
        <w:rPr>
          <w:rFonts w:ascii="Arial" w:hAnsi="Arial" w:cs="Arial"/>
          <w:sz w:val="20"/>
          <w:szCs w:val="20"/>
        </w:rPr>
        <w:t xml:space="preserve"> the community</w:t>
      </w:r>
      <w:r w:rsidR="00F42358">
        <w:rPr>
          <w:rFonts w:ascii="Arial" w:hAnsi="Arial" w:cs="Arial"/>
          <w:sz w:val="20"/>
          <w:szCs w:val="20"/>
        </w:rPr>
        <w:t xml:space="preserve">. </w:t>
      </w:r>
      <w:r w:rsidR="008C1339">
        <w:rPr>
          <w:rFonts w:ascii="Arial" w:hAnsi="Arial" w:cs="Arial"/>
          <w:sz w:val="20"/>
          <w:szCs w:val="20"/>
        </w:rPr>
        <w:t xml:space="preserve">A </w:t>
      </w:r>
      <w:r w:rsidR="00F42358">
        <w:rPr>
          <w:rFonts w:ascii="Arial" w:hAnsi="Arial" w:cs="Arial"/>
          <w:sz w:val="20"/>
          <w:szCs w:val="20"/>
        </w:rPr>
        <w:t>Meet and Greet with Officer Jordan</w:t>
      </w:r>
      <w:r w:rsidR="00174CA7">
        <w:rPr>
          <w:rFonts w:ascii="Arial" w:hAnsi="Arial" w:cs="Arial"/>
          <w:sz w:val="20"/>
          <w:szCs w:val="20"/>
        </w:rPr>
        <w:t xml:space="preserve"> </w:t>
      </w:r>
      <w:r w:rsidR="003141FF">
        <w:rPr>
          <w:rFonts w:ascii="Arial" w:hAnsi="Arial" w:cs="Arial"/>
          <w:sz w:val="20"/>
          <w:szCs w:val="20"/>
        </w:rPr>
        <w:t>M</w:t>
      </w:r>
      <w:r w:rsidR="00303104">
        <w:rPr>
          <w:rFonts w:ascii="Arial" w:hAnsi="Arial" w:cs="Arial"/>
          <w:sz w:val="20"/>
          <w:szCs w:val="20"/>
        </w:rPr>
        <w:t xml:space="preserve">urphy </w:t>
      </w:r>
      <w:r w:rsidR="008C1339">
        <w:rPr>
          <w:rFonts w:ascii="Arial" w:hAnsi="Arial" w:cs="Arial"/>
          <w:sz w:val="20"/>
          <w:szCs w:val="20"/>
        </w:rPr>
        <w:t>is being</w:t>
      </w:r>
      <w:r w:rsidR="00882DDD">
        <w:rPr>
          <w:rFonts w:ascii="Arial" w:hAnsi="Arial" w:cs="Arial"/>
          <w:sz w:val="20"/>
          <w:szCs w:val="20"/>
        </w:rPr>
        <w:t xml:space="preserve"> planned </w:t>
      </w:r>
      <w:r w:rsidR="00174CA7">
        <w:rPr>
          <w:rFonts w:ascii="Arial" w:hAnsi="Arial" w:cs="Arial"/>
          <w:sz w:val="20"/>
          <w:szCs w:val="20"/>
        </w:rPr>
        <w:t xml:space="preserve">in August </w:t>
      </w:r>
      <w:r w:rsidR="00155B3D">
        <w:rPr>
          <w:rFonts w:ascii="Arial" w:hAnsi="Arial" w:cs="Arial"/>
          <w:sz w:val="20"/>
          <w:szCs w:val="20"/>
        </w:rPr>
        <w:t xml:space="preserve">in </w:t>
      </w:r>
      <w:r w:rsidR="00174CA7">
        <w:rPr>
          <w:rFonts w:ascii="Arial" w:hAnsi="Arial" w:cs="Arial"/>
          <w:sz w:val="20"/>
          <w:szCs w:val="20"/>
        </w:rPr>
        <w:t>the Clubhouse area.</w:t>
      </w:r>
      <w:r w:rsidR="00882DDD">
        <w:rPr>
          <w:rFonts w:ascii="Arial" w:hAnsi="Arial" w:cs="Arial"/>
          <w:sz w:val="20"/>
          <w:szCs w:val="20"/>
        </w:rPr>
        <w:t xml:space="preserve"> Joan is coordinating with Brent and Elisha</w:t>
      </w:r>
      <w:r w:rsidR="00155B3D">
        <w:rPr>
          <w:rFonts w:ascii="Arial" w:hAnsi="Arial" w:cs="Arial"/>
          <w:sz w:val="20"/>
          <w:szCs w:val="20"/>
        </w:rPr>
        <w:t xml:space="preserve"> on possible dates when the clubhouse bar will be open</w:t>
      </w:r>
      <w:r w:rsidR="008C1339">
        <w:rPr>
          <w:rFonts w:ascii="Arial" w:hAnsi="Arial" w:cs="Arial"/>
          <w:sz w:val="20"/>
          <w:szCs w:val="20"/>
        </w:rPr>
        <w:t xml:space="preserve"> and </w:t>
      </w:r>
      <w:r w:rsidR="00513167">
        <w:rPr>
          <w:rFonts w:ascii="Arial" w:hAnsi="Arial" w:cs="Arial"/>
          <w:sz w:val="20"/>
          <w:szCs w:val="20"/>
        </w:rPr>
        <w:t xml:space="preserve">a week when </w:t>
      </w:r>
      <w:r w:rsidR="008C1339">
        <w:rPr>
          <w:rFonts w:ascii="Arial" w:hAnsi="Arial" w:cs="Arial"/>
          <w:sz w:val="20"/>
          <w:szCs w:val="20"/>
        </w:rPr>
        <w:t>the weather might be a bit cooler</w:t>
      </w:r>
      <w:r w:rsidR="00155B3D">
        <w:rPr>
          <w:rFonts w:ascii="Arial" w:hAnsi="Arial" w:cs="Arial"/>
          <w:sz w:val="20"/>
          <w:szCs w:val="20"/>
        </w:rPr>
        <w:t>.</w:t>
      </w:r>
      <w:r w:rsidR="008C1339">
        <w:rPr>
          <w:rFonts w:ascii="Arial" w:hAnsi="Arial" w:cs="Arial"/>
          <w:sz w:val="20"/>
          <w:szCs w:val="20"/>
        </w:rPr>
        <w:t xml:space="preserve"> </w:t>
      </w:r>
    </w:p>
    <w:p w14:paraId="5B039BAF" w14:textId="77777777" w:rsidR="00F42358" w:rsidRDefault="00F42358" w:rsidP="0093689B">
      <w:pPr>
        <w:jc w:val="both"/>
        <w:rPr>
          <w:rFonts w:ascii="Arial" w:hAnsi="Arial" w:cs="Arial"/>
          <w:sz w:val="20"/>
          <w:szCs w:val="20"/>
        </w:rPr>
      </w:pPr>
    </w:p>
    <w:p w14:paraId="04E5EF0C" w14:textId="77777777" w:rsidR="00745000" w:rsidRDefault="00745000" w:rsidP="009368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45000">
        <w:rPr>
          <w:rFonts w:ascii="Arial" w:hAnsi="Arial" w:cs="Arial"/>
          <w:b/>
          <w:bCs/>
          <w:sz w:val="20"/>
          <w:szCs w:val="20"/>
        </w:rPr>
        <w:t>Events</w:t>
      </w:r>
    </w:p>
    <w:p w14:paraId="3FE9B45D" w14:textId="77777777" w:rsidR="00FA5742" w:rsidRDefault="00FA5742" w:rsidP="009368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A5B9102" w14:textId="781123C0" w:rsidR="00BB17A4" w:rsidRDefault="00FA5742" w:rsidP="0093689B">
      <w:pPr>
        <w:jc w:val="both"/>
        <w:rPr>
          <w:rFonts w:ascii="Arial" w:hAnsi="Arial" w:cs="Arial"/>
          <w:sz w:val="20"/>
          <w:szCs w:val="20"/>
        </w:rPr>
      </w:pPr>
      <w:r w:rsidRPr="001E5613">
        <w:rPr>
          <w:rFonts w:ascii="Arial" w:hAnsi="Arial" w:cs="Arial"/>
          <w:sz w:val="20"/>
          <w:szCs w:val="20"/>
        </w:rPr>
        <w:t xml:space="preserve">Jackie </w:t>
      </w:r>
      <w:r w:rsidR="007E3183">
        <w:rPr>
          <w:rFonts w:ascii="Arial" w:hAnsi="Arial" w:cs="Arial"/>
          <w:sz w:val="20"/>
          <w:szCs w:val="20"/>
        </w:rPr>
        <w:t xml:space="preserve">Reynolds was </w:t>
      </w:r>
      <w:r w:rsidR="00E01B3B">
        <w:rPr>
          <w:rFonts w:ascii="Arial" w:hAnsi="Arial" w:cs="Arial"/>
          <w:sz w:val="20"/>
          <w:szCs w:val="20"/>
        </w:rPr>
        <w:t xml:space="preserve">unavailable for </w:t>
      </w:r>
      <w:r w:rsidR="007E3183">
        <w:rPr>
          <w:rFonts w:ascii="Arial" w:hAnsi="Arial" w:cs="Arial"/>
          <w:sz w:val="20"/>
          <w:szCs w:val="20"/>
        </w:rPr>
        <w:t xml:space="preserve">the </w:t>
      </w:r>
      <w:r w:rsidR="00E01B3B">
        <w:rPr>
          <w:rFonts w:ascii="Arial" w:hAnsi="Arial" w:cs="Arial"/>
          <w:sz w:val="20"/>
          <w:szCs w:val="20"/>
        </w:rPr>
        <w:t>meeting</w:t>
      </w:r>
      <w:r w:rsidR="009415E2">
        <w:rPr>
          <w:rFonts w:ascii="Arial" w:hAnsi="Arial" w:cs="Arial"/>
          <w:sz w:val="20"/>
          <w:szCs w:val="20"/>
        </w:rPr>
        <w:t>, so no updates.</w:t>
      </w:r>
    </w:p>
    <w:p w14:paraId="59DCD2E7" w14:textId="7DC2F829" w:rsidR="00745000" w:rsidRPr="00004451" w:rsidRDefault="00E01B3B" w:rsidP="0093689B">
      <w:pPr>
        <w:ind w:left="360"/>
        <w:jc w:val="both"/>
        <w:rPr>
          <w:rFonts w:ascii="Arial" w:hAnsi="Arial" w:cs="Arial"/>
          <w:sz w:val="20"/>
          <w:szCs w:val="20"/>
        </w:rPr>
      </w:pPr>
      <w:r w:rsidRPr="00BB17A4">
        <w:rPr>
          <w:rFonts w:ascii="Arial" w:hAnsi="Arial" w:cs="Arial"/>
          <w:sz w:val="20"/>
          <w:szCs w:val="20"/>
        </w:rPr>
        <w:t xml:space="preserve"> </w:t>
      </w:r>
      <w:r w:rsidR="00BB17A4">
        <w:rPr>
          <w:rFonts w:ascii="Arial" w:hAnsi="Arial" w:cs="Arial"/>
          <w:sz w:val="20"/>
          <w:szCs w:val="20"/>
        </w:rPr>
        <w:t xml:space="preserve"> </w:t>
      </w:r>
    </w:p>
    <w:p w14:paraId="06493CD0" w14:textId="041063EC" w:rsidR="005E142F" w:rsidRDefault="00745000" w:rsidP="009368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45000">
        <w:rPr>
          <w:rFonts w:ascii="Arial" w:hAnsi="Arial" w:cs="Arial"/>
          <w:b/>
          <w:bCs/>
          <w:sz w:val="20"/>
          <w:szCs w:val="20"/>
        </w:rPr>
        <w:t>Environmental</w:t>
      </w:r>
    </w:p>
    <w:p w14:paraId="18DD8F50" w14:textId="77777777" w:rsidR="006E27F0" w:rsidRDefault="006E27F0" w:rsidP="009368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8CFBF23" w14:textId="00FDFF85" w:rsidR="006E27F0" w:rsidRPr="006E27F0" w:rsidRDefault="006E27F0" w:rsidP="0093689B">
      <w:pPr>
        <w:jc w:val="both"/>
        <w:rPr>
          <w:rFonts w:ascii="Arial" w:hAnsi="Arial" w:cs="Arial"/>
          <w:sz w:val="20"/>
          <w:szCs w:val="20"/>
        </w:rPr>
      </w:pPr>
      <w:r w:rsidRPr="006E27F0">
        <w:rPr>
          <w:rFonts w:ascii="Arial" w:hAnsi="Arial" w:cs="Arial"/>
          <w:sz w:val="20"/>
          <w:szCs w:val="20"/>
        </w:rPr>
        <w:t xml:space="preserve">Cecile </w:t>
      </w:r>
      <w:r w:rsidR="00946206">
        <w:rPr>
          <w:rFonts w:ascii="Arial" w:hAnsi="Arial" w:cs="Arial"/>
          <w:sz w:val="20"/>
          <w:szCs w:val="20"/>
        </w:rPr>
        <w:t>provided</w:t>
      </w:r>
      <w:r w:rsidRPr="006E27F0">
        <w:rPr>
          <w:rFonts w:ascii="Arial" w:hAnsi="Arial" w:cs="Arial"/>
          <w:sz w:val="20"/>
          <w:szCs w:val="20"/>
        </w:rPr>
        <w:t xml:space="preserve"> </w:t>
      </w:r>
      <w:r w:rsidR="00AA5F82">
        <w:rPr>
          <w:rFonts w:ascii="Arial" w:hAnsi="Arial" w:cs="Arial"/>
          <w:sz w:val="20"/>
          <w:szCs w:val="20"/>
        </w:rPr>
        <w:t xml:space="preserve">an update on </w:t>
      </w:r>
      <w:r w:rsidR="00513167">
        <w:rPr>
          <w:rFonts w:ascii="Arial" w:hAnsi="Arial" w:cs="Arial"/>
          <w:sz w:val="20"/>
          <w:szCs w:val="20"/>
        </w:rPr>
        <w:t>E</w:t>
      </w:r>
      <w:r w:rsidR="00AA5F82">
        <w:rPr>
          <w:rFonts w:ascii="Arial" w:hAnsi="Arial" w:cs="Arial"/>
          <w:sz w:val="20"/>
          <w:szCs w:val="20"/>
        </w:rPr>
        <w:t>nvi</w:t>
      </w:r>
      <w:r w:rsidR="00477694">
        <w:rPr>
          <w:rFonts w:ascii="Arial" w:hAnsi="Arial" w:cs="Arial"/>
          <w:sz w:val="20"/>
          <w:szCs w:val="20"/>
        </w:rPr>
        <w:t>ronmental</w:t>
      </w:r>
      <w:r w:rsidR="00946206">
        <w:rPr>
          <w:rFonts w:ascii="Arial" w:hAnsi="Arial" w:cs="Arial"/>
          <w:sz w:val="20"/>
          <w:szCs w:val="20"/>
        </w:rPr>
        <w:t xml:space="preserve"> via email</w:t>
      </w:r>
      <w:r w:rsidR="00AA5F82">
        <w:rPr>
          <w:rFonts w:ascii="Arial" w:hAnsi="Arial" w:cs="Arial"/>
          <w:sz w:val="20"/>
          <w:szCs w:val="20"/>
        </w:rPr>
        <w:t xml:space="preserve">. </w:t>
      </w:r>
      <w:r w:rsidR="00D82E32">
        <w:rPr>
          <w:rFonts w:ascii="Arial" w:hAnsi="Arial" w:cs="Arial"/>
          <w:sz w:val="20"/>
          <w:szCs w:val="20"/>
        </w:rPr>
        <w:t xml:space="preserve">See below. </w:t>
      </w:r>
      <w:r w:rsidR="00AA5F82">
        <w:rPr>
          <w:rFonts w:ascii="Arial" w:hAnsi="Arial" w:cs="Arial"/>
          <w:sz w:val="20"/>
          <w:szCs w:val="20"/>
        </w:rPr>
        <w:t xml:space="preserve">Cecile said Moore Sprinkler </w:t>
      </w:r>
      <w:r w:rsidR="00946206">
        <w:rPr>
          <w:rFonts w:ascii="Arial" w:hAnsi="Arial" w:cs="Arial"/>
          <w:sz w:val="20"/>
          <w:szCs w:val="20"/>
        </w:rPr>
        <w:t>S</w:t>
      </w:r>
      <w:r w:rsidR="00AA5F82">
        <w:rPr>
          <w:rFonts w:ascii="Arial" w:hAnsi="Arial" w:cs="Arial"/>
          <w:sz w:val="20"/>
          <w:szCs w:val="20"/>
        </w:rPr>
        <w:t xml:space="preserve">ervice </w:t>
      </w:r>
      <w:r w:rsidR="00946206">
        <w:rPr>
          <w:rFonts w:ascii="Arial" w:hAnsi="Arial" w:cs="Arial"/>
          <w:sz w:val="20"/>
          <w:szCs w:val="20"/>
        </w:rPr>
        <w:t xml:space="preserve">is </w:t>
      </w:r>
      <w:r w:rsidR="00AA5F82">
        <w:rPr>
          <w:rFonts w:ascii="Arial" w:hAnsi="Arial" w:cs="Arial"/>
          <w:sz w:val="20"/>
          <w:szCs w:val="20"/>
        </w:rPr>
        <w:t>coming on Ju</w:t>
      </w:r>
      <w:r w:rsidR="0085081C">
        <w:rPr>
          <w:rFonts w:ascii="Arial" w:hAnsi="Arial" w:cs="Arial"/>
          <w:sz w:val="20"/>
          <w:szCs w:val="20"/>
        </w:rPr>
        <w:t>l</w:t>
      </w:r>
      <w:r w:rsidR="00AA5F82">
        <w:rPr>
          <w:rFonts w:ascii="Arial" w:hAnsi="Arial" w:cs="Arial"/>
          <w:sz w:val="20"/>
          <w:szCs w:val="20"/>
        </w:rPr>
        <w:t>y 19</w:t>
      </w:r>
      <w:r w:rsidR="00AA5F82" w:rsidRPr="00477694">
        <w:rPr>
          <w:rFonts w:ascii="Arial" w:hAnsi="Arial" w:cs="Arial"/>
          <w:sz w:val="20"/>
          <w:szCs w:val="20"/>
          <w:vertAlign w:val="superscript"/>
        </w:rPr>
        <w:t>th</w:t>
      </w:r>
      <w:r w:rsidR="00477694">
        <w:rPr>
          <w:rFonts w:ascii="Arial" w:hAnsi="Arial" w:cs="Arial"/>
          <w:sz w:val="20"/>
          <w:szCs w:val="20"/>
        </w:rPr>
        <w:t xml:space="preserve"> starting at </w:t>
      </w:r>
      <w:r w:rsidR="00946206">
        <w:rPr>
          <w:rFonts w:ascii="Arial" w:hAnsi="Arial" w:cs="Arial"/>
          <w:sz w:val="20"/>
          <w:szCs w:val="20"/>
        </w:rPr>
        <w:t xml:space="preserve">the </w:t>
      </w:r>
      <w:r w:rsidR="00477694">
        <w:rPr>
          <w:rFonts w:ascii="Arial" w:hAnsi="Arial" w:cs="Arial"/>
          <w:sz w:val="20"/>
          <w:szCs w:val="20"/>
        </w:rPr>
        <w:t>Diamon</w:t>
      </w:r>
      <w:r w:rsidR="0085081C">
        <w:rPr>
          <w:rFonts w:ascii="Arial" w:hAnsi="Arial" w:cs="Arial"/>
          <w:sz w:val="20"/>
          <w:szCs w:val="20"/>
        </w:rPr>
        <w:t>d</w:t>
      </w:r>
      <w:r w:rsidR="00477694">
        <w:rPr>
          <w:rFonts w:ascii="Arial" w:hAnsi="Arial" w:cs="Arial"/>
          <w:sz w:val="20"/>
          <w:szCs w:val="20"/>
        </w:rPr>
        <w:t xml:space="preserve"> Oaks entrance</w:t>
      </w:r>
      <w:r w:rsidR="0085081C">
        <w:rPr>
          <w:rFonts w:ascii="Arial" w:hAnsi="Arial" w:cs="Arial"/>
          <w:sz w:val="20"/>
          <w:szCs w:val="20"/>
        </w:rPr>
        <w:t>,</w:t>
      </w:r>
      <w:r w:rsidR="00477694">
        <w:rPr>
          <w:rFonts w:ascii="Arial" w:hAnsi="Arial" w:cs="Arial"/>
          <w:sz w:val="20"/>
          <w:szCs w:val="20"/>
        </w:rPr>
        <w:t xml:space="preserve"> then go</w:t>
      </w:r>
      <w:r w:rsidR="00513167">
        <w:rPr>
          <w:rFonts w:ascii="Arial" w:hAnsi="Arial" w:cs="Arial"/>
          <w:sz w:val="20"/>
          <w:szCs w:val="20"/>
        </w:rPr>
        <w:t>ing</w:t>
      </w:r>
      <w:r w:rsidR="00477694">
        <w:rPr>
          <w:rFonts w:ascii="Arial" w:hAnsi="Arial" w:cs="Arial"/>
          <w:sz w:val="20"/>
          <w:szCs w:val="20"/>
        </w:rPr>
        <w:t xml:space="preserve"> to Lauren </w:t>
      </w:r>
      <w:r w:rsidR="0085081C">
        <w:rPr>
          <w:rFonts w:ascii="Arial" w:hAnsi="Arial" w:cs="Arial"/>
          <w:sz w:val="20"/>
          <w:szCs w:val="20"/>
        </w:rPr>
        <w:t>O</w:t>
      </w:r>
      <w:r w:rsidR="00477694">
        <w:rPr>
          <w:rFonts w:ascii="Arial" w:hAnsi="Arial" w:cs="Arial"/>
          <w:sz w:val="20"/>
          <w:szCs w:val="20"/>
        </w:rPr>
        <w:t xml:space="preserve">aks to fix the leaks. </w:t>
      </w:r>
      <w:r w:rsidR="0085081C">
        <w:rPr>
          <w:rFonts w:ascii="Arial" w:hAnsi="Arial" w:cs="Arial"/>
          <w:sz w:val="20"/>
          <w:szCs w:val="20"/>
        </w:rPr>
        <w:t xml:space="preserve">Cecile will organize </w:t>
      </w:r>
      <w:r w:rsidR="00707132">
        <w:rPr>
          <w:rFonts w:ascii="Arial" w:hAnsi="Arial" w:cs="Arial"/>
          <w:sz w:val="20"/>
          <w:szCs w:val="20"/>
        </w:rPr>
        <w:t>digging prior to the 19</w:t>
      </w:r>
      <w:r w:rsidR="00707132" w:rsidRPr="00707132">
        <w:rPr>
          <w:rFonts w:ascii="Arial" w:hAnsi="Arial" w:cs="Arial"/>
          <w:sz w:val="20"/>
          <w:szCs w:val="20"/>
          <w:vertAlign w:val="superscript"/>
        </w:rPr>
        <w:t>th</w:t>
      </w:r>
      <w:r w:rsidR="00707132">
        <w:rPr>
          <w:rFonts w:ascii="Arial" w:hAnsi="Arial" w:cs="Arial"/>
          <w:sz w:val="20"/>
          <w:szCs w:val="20"/>
        </w:rPr>
        <w:t xml:space="preserve"> to save some funds. She will coordinate with </w:t>
      </w:r>
      <w:r w:rsidR="00513167">
        <w:rPr>
          <w:rFonts w:ascii="Arial" w:hAnsi="Arial" w:cs="Arial"/>
          <w:sz w:val="20"/>
          <w:szCs w:val="20"/>
        </w:rPr>
        <w:t>volunteers.</w:t>
      </w:r>
    </w:p>
    <w:p w14:paraId="62E881D4" w14:textId="77777777" w:rsidR="00E5716F" w:rsidRDefault="00E5716F" w:rsidP="009368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283FAFC" w14:textId="77777777" w:rsidR="008C6BDD" w:rsidRDefault="008C6BDD" w:rsidP="0093689B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BE7F51">
        <w:rPr>
          <w:rFonts w:ascii="Arial" w:hAnsi="Arial" w:cs="Arial"/>
          <w:b/>
          <w:bCs/>
          <w:sz w:val="20"/>
          <w:szCs w:val="20"/>
        </w:rPr>
        <w:t>District Updates</w:t>
      </w:r>
    </w:p>
    <w:p w14:paraId="6C406199" w14:textId="3E06AA3E" w:rsidR="008C6BDD" w:rsidRPr="00BE7F51" w:rsidRDefault="008C6BDD" w:rsidP="0093689B">
      <w:pPr>
        <w:pStyle w:val="Body"/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District </w:t>
      </w:r>
      <w:r w:rsidR="00DB1763">
        <w:rPr>
          <w:rFonts w:ascii="Arial" w:hAnsi="Arial" w:cs="Arial"/>
          <w:sz w:val="20"/>
          <w:szCs w:val="20"/>
        </w:rPr>
        <w:t xml:space="preserve">1. </w:t>
      </w:r>
      <w:r w:rsidR="00B70F17" w:rsidRPr="0043551A">
        <w:rPr>
          <w:rFonts w:ascii="Arial" w:hAnsi="Arial" w:cs="Arial"/>
          <w:sz w:val="20"/>
          <w:szCs w:val="20"/>
          <w:highlight w:val="yellow"/>
        </w:rPr>
        <w:t>J</w:t>
      </w:r>
      <w:r w:rsidRPr="0043551A">
        <w:rPr>
          <w:rFonts w:ascii="Arial" w:hAnsi="Arial" w:cs="Arial"/>
          <w:sz w:val="20"/>
          <w:szCs w:val="20"/>
          <w:highlight w:val="yellow"/>
        </w:rPr>
        <w:t>oanna Albright</w:t>
      </w:r>
      <w:r w:rsidR="00105BC5" w:rsidRPr="0043551A">
        <w:rPr>
          <w:rFonts w:ascii="Arial" w:hAnsi="Arial" w:cs="Arial"/>
          <w:sz w:val="20"/>
          <w:szCs w:val="20"/>
          <w:highlight w:val="yellow"/>
        </w:rPr>
        <w:t>:</w:t>
      </w:r>
      <w:r w:rsidR="00B70F17">
        <w:rPr>
          <w:rFonts w:ascii="Arial" w:hAnsi="Arial" w:cs="Arial"/>
          <w:sz w:val="20"/>
          <w:szCs w:val="20"/>
        </w:rPr>
        <w:t xml:space="preserve"> </w:t>
      </w:r>
      <w:r w:rsidR="0043551A">
        <w:rPr>
          <w:rFonts w:ascii="Arial" w:hAnsi="Arial" w:cs="Arial"/>
          <w:sz w:val="20"/>
          <w:szCs w:val="20"/>
        </w:rPr>
        <w:t xml:space="preserve"> </w:t>
      </w:r>
      <w:r w:rsidR="00DC4C87">
        <w:rPr>
          <w:rFonts w:ascii="Arial" w:hAnsi="Arial" w:cs="Arial"/>
          <w:sz w:val="20"/>
          <w:szCs w:val="20"/>
        </w:rPr>
        <w:t>no updates</w:t>
      </w:r>
      <w:r w:rsidR="00B70F17">
        <w:rPr>
          <w:rFonts w:ascii="Arial" w:hAnsi="Arial" w:cs="Arial"/>
          <w:sz w:val="20"/>
          <w:szCs w:val="20"/>
        </w:rPr>
        <w:t xml:space="preserve"> </w:t>
      </w:r>
    </w:p>
    <w:p w14:paraId="7CED126E" w14:textId="5EDE9943" w:rsidR="008C6BDD" w:rsidRPr="00BE7F51" w:rsidRDefault="008C6BDD" w:rsidP="0093689B">
      <w:pPr>
        <w:pStyle w:val="Body"/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2</w:t>
      </w:r>
      <w:r w:rsidR="00B70F17">
        <w:rPr>
          <w:rFonts w:ascii="Arial" w:hAnsi="Arial" w:cs="Arial"/>
          <w:sz w:val="20"/>
          <w:szCs w:val="20"/>
        </w:rPr>
        <w:t>.</w:t>
      </w:r>
      <w:r w:rsidRPr="00BE7F51">
        <w:rPr>
          <w:rFonts w:ascii="Arial" w:hAnsi="Arial" w:cs="Arial"/>
          <w:sz w:val="20"/>
          <w:szCs w:val="20"/>
        </w:rPr>
        <w:t xml:space="preserve"> Sally and Jack Lang: </w:t>
      </w:r>
      <w:r w:rsidR="00E2052D">
        <w:rPr>
          <w:rFonts w:ascii="Arial" w:hAnsi="Arial" w:cs="Arial"/>
          <w:sz w:val="20"/>
          <w:szCs w:val="20"/>
        </w:rPr>
        <w:t>absent, no updates</w:t>
      </w:r>
    </w:p>
    <w:p w14:paraId="2DE8FCE0" w14:textId="6BE3C73B" w:rsidR="008C6BDD" w:rsidRPr="00BE7F51" w:rsidRDefault="008C6BDD" w:rsidP="0093689B">
      <w:pPr>
        <w:pStyle w:val="Body"/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3</w:t>
      </w:r>
      <w:r w:rsidR="00105BC5">
        <w:rPr>
          <w:rFonts w:ascii="Arial" w:hAnsi="Arial" w:cs="Arial"/>
          <w:sz w:val="20"/>
          <w:szCs w:val="20"/>
        </w:rPr>
        <w:t>.</w:t>
      </w:r>
      <w:r w:rsidRPr="00BE7F51">
        <w:rPr>
          <w:rFonts w:ascii="Arial" w:hAnsi="Arial" w:cs="Arial"/>
          <w:sz w:val="20"/>
          <w:szCs w:val="20"/>
        </w:rPr>
        <w:t xml:space="preserve"> Open seat: no updates</w:t>
      </w:r>
    </w:p>
    <w:p w14:paraId="5E39DB0A" w14:textId="6A5D6499" w:rsidR="008C6BDD" w:rsidRPr="00BE7F51" w:rsidRDefault="008C6BDD" w:rsidP="0093689B">
      <w:pPr>
        <w:pStyle w:val="Body"/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4</w:t>
      </w:r>
      <w:r w:rsidR="00105BC5">
        <w:rPr>
          <w:rFonts w:ascii="Arial" w:hAnsi="Arial" w:cs="Arial"/>
          <w:sz w:val="20"/>
          <w:szCs w:val="20"/>
        </w:rPr>
        <w:t>.</w:t>
      </w:r>
      <w:r w:rsidRPr="00BE7F51">
        <w:rPr>
          <w:rFonts w:ascii="Arial" w:hAnsi="Arial" w:cs="Arial"/>
          <w:sz w:val="20"/>
          <w:szCs w:val="20"/>
        </w:rPr>
        <w:t xml:space="preserve"> Jacke </w:t>
      </w:r>
      <w:r w:rsidR="00CB0D2A">
        <w:rPr>
          <w:rFonts w:ascii="Arial" w:hAnsi="Arial" w:cs="Arial"/>
          <w:sz w:val="20"/>
          <w:szCs w:val="20"/>
        </w:rPr>
        <w:t>Jones</w:t>
      </w:r>
      <w:r w:rsidR="00513167">
        <w:rPr>
          <w:rFonts w:ascii="Arial" w:hAnsi="Arial" w:cs="Arial"/>
          <w:sz w:val="20"/>
          <w:szCs w:val="20"/>
        </w:rPr>
        <w:t xml:space="preserve"> &amp; Oliver Harter</w:t>
      </w:r>
      <w:r w:rsidRPr="00BE7F51">
        <w:rPr>
          <w:rFonts w:ascii="Arial" w:hAnsi="Arial" w:cs="Arial"/>
          <w:sz w:val="20"/>
          <w:szCs w:val="20"/>
        </w:rPr>
        <w:t xml:space="preserve">: </w:t>
      </w:r>
      <w:r w:rsidR="00E2052D">
        <w:rPr>
          <w:rFonts w:ascii="Arial" w:hAnsi="Arial" w:cs="Arial"/>
          <w:sz w:val="20"/>
          <w:szCs w:val="20"/>
        </w:rPr>
        <w:t>no updates</w:t>
      </w:r>
      <w:r w:rsidRPr="00BE7F51">
        <w:rPr>
          <w:rFonts w:ascii="Arial" w:hAnsi="Arial" w:cs="Arial"/>
          <w:sz w:val="20"/>
          <w:szCs w:val="20"/>
        </w:rPr>
        <w:t xml:space="preserve"> </w:t>
      </w:r>
    </w:p>
    <w:p w14:paraId="6C94FB47" w14:textId="7B55208E" w:rsidR="008C6BDD" w:rsidRPr="00BE7F51" w:rsidRDefault="008C6BDD" w:rsidP="0093689B">
      <w:pPr>
        <w:pStyle w:val="Body"/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5</w:t>
      </w:r>
      <w:r w:rsidR="00A233AB">
        <w:rPr>
          <w:rFonts w:ascii="Arial" w:hAnsi="Arial" w:cs="Arial"/>
          <w:sz w:val="20"/>
          <w:szCs w:val="20"/>
        </w:rPr>
        <w:t>.</w:t>
      </w:r>
      <w:r w:rsidRPr="00BE7F51">
        <w:rPr>
          <w:rFonts w:ascii="Arial" w:hAnsi="Arial" w:cs="Arial"/>
          <w:sz w:val="20"/>
          <w:szCs w:val="20"/>
        </w:rPr>
        <w:t xml:space="preserve"> </w:t>
      </w:r>
      <w:r w:rsidR="00A233AB">
        <w:rPr>
          <w:rFonts w:ascii="Arial" w:hAnsi="Arial" w:cs="Arial"/>
          <w:sz w:val="20"/>
          <w:szCs w:val="20"/>
        </w:rPr>
        <w:t>O</w:t>
      </w:r>
      <w:r w:rsidR="00CC6240">
        <w:rPr>
          <w:rFonts w:ascii="Arial" w:hAnsi="Arial" w:cs="Arial"/>
          <w:sz w:val="20"/>
          <w:szCs w:val="20"/>
        </w:rPr>
        <w:t>p</w:t>
      </w:r>
      <w:r w:rsidR="00A233AB">
        <w:rPr>
          <w:rFonts w:ascii="Arial" w:hAnsi="Arial" w:cs="Arial"/>
          <w:sz w:val="20"/>
          <w:szCs w:val="20"/>
        </w:rPr>
        <w:t>en seat: no updates</w:t>
      </w:r>
      <w:r w:rsidRPr="00BE7F51">
        <w:rPr>
          <w:rFonts w:ascii="Arial" w:hAnsi="Arial" w:cs="Arial"/>
          <w:sz w:val="20"/>
          <w:szCs w:val="20"/>
        </w:rPr>
        <w:t xml:space="preserve"> </w:t>
      </w:r>
    </w:p>
    <w:p w14:paraId="32A68021" w14:textId="3B35E150" w:rsidR="005523B7" w:rsidRPr="00CC6240" w:rsidRDefault="008C6BDD" w:rsidP="0093689B">
      <w:pPr>
        <w:pStyle w:val="Body"/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6</w:t>
      </w:r>
      <w:r w:rsidR="00CC6240">
        <w:rPr>
          <w:rFonts w:ascii="Arial" w:hAnsi="Arial" w:cs="Arial"/>
          <w:sz w:val="20"/>
          <w:szCs w:val="20"/>
        </w:rPr>
        <w:t xml:space="preserve">. </w:t>
      </w:r>
      <w:r w:rsidR="00DB1763">
        <w:rPr>
          <w:rFonts w:ascii="Arial" w:hAnsi="Arial" w:cs="Arial"/>
          <w:sz w:val="20"/>
          <w:szCs w:val="20"/>
        </w:rPr>
        <w:t>Open seat</w:t>
      </w:r>
      <w:r w:rsidR="00F772BA">
        <w:rPr>
          <w:rFonts w:ascii="Arial" w:hAnsi="Arial" w:cs="Arial"/>
          <w:sz w:val="20"/>
          <w:szCs w:val="20"/>
        </w:rPr>
        <w:t>:</w:t>
      </w:r>
      <w:r w:rsidR="00CC6240">
        <w:rPr>
          <w:rFonts w:ascii="Arial" w:hAnsi="Arial" w:cs="Arial"/>
          <w:sz w:val="20"/>
          <w:szCs w:val="20"/>
        </w:rPr>
        <w:t xml:space="preserve"> no updates</w:t>
      </w:r>
    </w:p>
    <w:p w14:paraId="60D9ACB9" w14:textId="092A016E" w:rsidR="005C2FF8" w:rsidRPr="00DB7EE6" w:rsidRDefault="00CC6240" w:rsidP="0093689B">
      <w:pPr>
        <w:jc w:val="both"/>
        <w:rPr>
          <w:rFonts w:ascii="Arial" w:hAnsi="Arial" w:cs="Arial"/>
          <w:sz w:val="20"/>
          <w:szCs w:val="20"/>
        </w:rPr>
      </w:pPr>
      <w:r w:rsidRPr="00DB7EE6">
        <w:rPr>
          <w:rFonts w:ascii="Arial" w:hAnsi="Arial" w:cs="Arial"/>
          <w:sz w:val="20"/>
          <w:szCs w:val="20"/>
        </w:rPr>
        <w:t xml:space="preserve">District 7. </w:t>
      </w:r>
      <w:r w:rsidR="00F772BA" w:rsidRPr="0043551A">
        <w:rPr>
          <w:rFonts w:ascii="Arial" w:hAnsi="Arial" w:cs="Arial"/>
          <w:sz w:val="20"/>
          <w:szCs w:val="20"/>
          <w:highlight w:val="yellow"/>
        </w:rPr>
        <w:t>Joetta Harris:</w:t>
      </w:r>
      <w:r w:rsidR="00F772BA">
        <w:rPr>
          <w:rFonts w:ascii="Arial" w:hAnsi="Arial" w:cs="Arial"/>
          <w:sz w:val="20"/>
          <w:szCs w:val="20"/>
        </w:rPr>
        <w:t xml:space="preserve"> </w:t>
      </w:r>
      <w:r w:rsidR="00DC4C87">
        <w:rPr>
          <w:rFonts w:ascii="Arial" w:hAnsi="Arial" w:cs="Arial"/>
          <w:sz w:val="20"/>
          <w:szCs w:val="20"/>
        </w:rPr>
        <w:t>no updates</w:t>
      </w:r>
    </w:p>
    <w:p w14:paraId="0FB1F481" w14:textId="77777777" w:rsidR="00CC6240" w:rsidRDefault="00CC6240" w:rsidP="009368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7BCD9F" w14:textId="1B4952AA" w:rsidR="00DB7EE6" w:rsidRPr="00DB7EE6" w:rsidRDefault="00DB7EE6" w:rsidP="009368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B7EE6">
        <w:rPr>
          <w:rFonts w:ascii="Arial" w:hAnsi="Arial" w:cs="Arial"/>
          <w:b/>
          <w:bCs/>
          <w:sz w:val="20"/>
          <w:szCs w:val="20"/>
        </w:rPr>
        <w:t>Open Discussion</w:t>
      </w:r>
    </w:p>
    <w:p w14:paraId="0D90AB54" w14:textId="77777777" w:rsidR="00DB7EE6" w:rsidRDefault="00DB7EE6" w:rsidP="0093689B">
      <w:pPr>
        <w:jc w:val="both"/>
        <w:rPr>
          <w:rFonts w:ascii="Arial" w:hAnsi="Arial" w:cs="Arial"/>
          <w:sz w:val="20"/>
          <w:szCs w:val="20"/>
        </w:rPr>
      </w:pPr>
    </w:p>
    <w:p w14:paraId="2B9B2596" w14:textId="190760F4" w:rsidR="009724B8" w:rsidRPr="00F160FB" w:rsidRDefault="00335DB9" w:rsidP="009368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Joan </w:t>
      </w:r>
      <w:r w:rsidR="00707132">
        <w:rPr>
          <w:rFonts w:ascii="Arial" w:hAnsi="Arial" w:cs="Arial"/>
          <w:sz w:val="20"/>
          <w:szCs w:val="20"/>
        </w:rPr>
        <w:t xml:space="preserve">mentioned </w:t>
      </w:r>
      <w:r w:rsidR="00C67E04">
        <w:rPr>
          <w:rFonts w:ascii="Arial" w:hAnsi="Arial" w:cs="Arial"/>
          <w:sz w:val="20"/>
          <w:szCs w:val="20"/>
        </w:rPr>
        <w:t xml:space="preserve">a </w:t>
      </w:r>
      <w:r w:rsidR="008013E1">
        <w:rPr>
          <w:rFonts w:ascii="Arial" w:hAnsi="Arial" w:cs="Arial"/>
          <w:sz w:val="20"/>
          <w:szCs w:val="20"/>
        </w:rPr>
        <w:t xml:space="preserve">matching grant </w:t>
      </w:r>
      <w:r w:rsidR="00C67E04">
        <w:rPr>
          <w:rFonts w:ascii="Arial" w:hAnsi="Arial" w:cs="Arial"/>
          <w:sz w:val="20"/>
          <w:szCs w:val="20"/>
        </w:rPr>
        <w:t>from</w:t>
      </w:r>
      <w:r w:rsidR="007F7C02">
        <w:rPr>
          <w:rFonts w:ascii="Arial" w:hAnsi="Arial" w:cs="Arial"/>
          <w:sz w:val="20"/>
          <w:szCs w:val="20"/>
        </w:rPr>
        <w:t xml:space="preserve"> the</w:t>
      </w:r>
      <w:r w:rsidR="008013E1">
        <w:rPr>
          <w:rFonts w:ascii="Arial" w:hAnsi="Arial" w:cs="Arial"/>
          <w:sz w:val="20"/>
          <w:szCs w:val="20"/>
        </w:rPr>
        <w:t xml:space="preserve"> city</w:t>
      </w:r>
      <w:r w:rsidR="00C67E04">
        <w:rPr>
          <w:rFonts w:ascii="Arial" w:hAnsi="Arial" w:cs="Arial"/>
          <w:sz w:val="20"/>
          <w:szCs w:val="20"/>
        </w:rPr>
        <w:t xml:space="preserve"> is</w:t>
      </w:r>
      <w:r w:rsidR="008013E1">
        <w:rPr>
          <w:rFonts w:ascii="Arial" w:hAnsi="Arial" w:cs="Arial"/>
          <w:sz w:val="20"/>
          <w:szCs w:val="20"/>
        </w:rPr>
        <w:t xml:space="preserve"> due this month, but we’re not </w:t>
      </w:r>
      <w:proofErr w:type="gramStart"/>
      <w:r w:rsidR="008013E1">
        <w:rPr>
          <w:rFonts w:ascii="Arial" w:hAnsi="Arial" w:cs="Arial"/>
          <w:sz w:val="20"/>
          <w:szCs w:val="20"/>
        </w:rPr>
        <w:t>in a position</w:t>
      </w:r>
      <w:proofErr w:type="gramEnd"/>
      <w:r w:rsidR="008013E1">
        <w:rPr>
          <w:rFonts w:ascii="Arial" w:hAnsi="Arial" w:cs="Arial"/>
          <w:sz w:val="20"/>
          <w:szCs w:val="20"/>
        </w:rPr>
        <w:t xml:space="preserve"> to act on it currently. Something </w:t>
      </w:r>
      <w:r w:rsidR="00C67E04">
        <w:rPr>
          <w:rFonts w:ascii="Arial" w:hAnsi="Arial" w:cs="Arial"/>
          <w:sz w:val="20"/>
          <w:szCs w:val="20"/>
        </w:rPr>
        <w:t>for the future.</w:t>
      </w:r>
    </w:p>
    <w:p w14:paraId="1F1A73FE" w14:textId="77777777" w:rsidR="009724B8" w:rsidRDefault="009724B8" w:rsidP="009368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B230CC4" w14:textId="7E28A749" w:rsidR="00862014" w:rsidRPr="007F7C02" w:rsidRDefault="008736C9" w:rsidP="0093689B">
      <w:pPr>
        <w:jc w:val="both"/>
        <w:rPr>
          <w:rFonts w:ascii="Arial" w:hAnsi="Arial" w:cs="Arial"/>
          <w:sz w:val="20"/>
          <w:szCs w:val="20"/>
        </w:rPr>
      </w:pPr>
      <w:r w:rsidRPr="007F7C02">
        <w:rPr>
          <w:rFonts w:ascii="Arial" w:hAnsi="Arial" w:cs="Arial"/>
          <w:sz w:val="20"/>
          <w:szCs w:val="20"/>
        </w:rPr>
        <w:t>Cheryl</w:t>
      </w:r>
      <w:r w:rsidR="007F7C02" w:rsidRPr="007F7C02">
        <w:rPr>
          <w:rFonts w:ascii="Arial" w:hAnsi="Arial" w:cs="Arial"/>
          <w:sz w:val="20"/>
          <w:szCs w:val="20"/>
        </w:rPr>
        <w:t xml:space="preserve"> made a motion to adjourn, Joetta seconded. Meeting adjourned at 8:12pm</w:t>
      </w:r>
      <w:r w:rsidR="00A87FA2" w:rsidRPr="007F7C02">
        <w:rPr>
          <w:rFonts w:ascii="Arial" w:hAnsi="Arial" w:cs="Arial"/>
          <w:sz w:val="20"/>
          <w:szCs w:val="20"/>
        </w:rPr>
        <w:t xml:space="preserve"> </w:t>
      </w:r>
      <w:r w:rsidR="007F7C02" w:rsidRPr="007F7C02">
        <w:rPr>
          <w:rFonts w:ascii="Arial" w:hAnsi="Arial" w:cs="Arial"/>
          <w:sz w:val="20"/>
          <w:szCs w:val="20"/>
        </w:rPr>
        <w:t xml:space="preserve"> </w:t>
      </w:r>
    </w:p>
    <w:p w14:paraId="61E3A57C" w14:textId="0D6A4B24" w:rsidR="00CE7E3D" w:rsidRPr="00BE7F51" w:rsidRDefault="008C6BDD" w:rsidP="009368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703D9B56" w14:textId="04A70E1E" w:rsidR="00964D98" w:rsidRDefault="00964D98" w:rsidP="0093689B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  <w:r w:rsidRPr="002D700C">
        <w:rPr>
          <w:rFonts w:ascii="Arial" w:hAnsi="Arial" w:cs="Arial"/>
          <w:b/>
          <w:bCs/>
          <w:sz w:val="20"/>
          <w:szCs w:val="20"/>
        </w:rPr>
        <w:t>Next Meeting</w:t>
      </w:r>
      <w:r w:rsidR="00DB7EE6">
        <w:rPr>
          <w:rFonts w:ascii="Arial" w:hAnsi="Arial" w:cs="Arial"/>
          <w:b/>
          <w:bCs/>
          <w:sz w:val="20"/>
          <w:szCs w:val="20"/>
        </w:rPr>
        <w:t xml:space="preserve"> </w:t>
      </w:r>
      <w:r w:rsidR="006119E6">
        <w:rPr>
          <w:rFonts w:ascii="Arial" w:hAnsi="Arial" w:cs="Arial"/>
          <w:b/>
          <w:bCs/>
          <w:sz w:val="20"/>
          <w:szCs w:val="20"/>
        </w:rPr>
        <w:t xml:space="preserve">will be </w:t>
      </w:r>
      <w:r w:rsidR="00861E70">
        <w:rPr>
          <w:rFonts w:ascii="Arial" w:hAnsi="Arial" w:cs="Arial"/>
          <w:b/>
          <w:bCs/>
          <w:sz w:val="20"/>
          <w:szCs w:val="20"/>
        </w:rPr>
        <w:t>August 14</w:t>
      </w:r>
      <w:r w:rsidR="00861E70" w:rsidRPr="00861E70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861E70">
        <w:rPr>
          <w:rFonts w:ascii="Arial" w:hAnsi="Arial" w:cs="Arial"/>
          <w:b/>
          <w:bCs/>
          <w:sz w:val="20"/>
          <w:szCs w:val="20"/>
        </w:rPr>
        <w:t>.</w:t>
      </w:r>
    </w:p>
    <w:p w14:paraId="6E9681E7" w14:textId="50C6B67F" w:rsidR="00861E70" w:rsidRDefault="00861E70" w:rsidP="0093689B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</w:p>
    <w:p w14:paraId="3DFC5E51" w14:textId="133A71DB" w:rsidR="00D32455" w:rsidRDefault="00861E70" w:rsidP="00CF251C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Next general meeting will be September</w:t>
      </w:r>
      <w:r w:rsidR="008620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862014">
        <w:rPr>
          <w:rFonts w:ascii="Arial" w:hAnsi="Arial" w:cs="Arial"/>
          <w:b/>
          <w:bCs/>
          <w:sz w:val="20"/>
          <w:szCs w:val="20"/>
        </w:rPr>
        <w:t>28</w:t>
      </w:r>
      <w:r w:rsidR="00862014" w:rsidRPr="0067020C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proofErr w:type="gramEnd"/>
    </w:p>
    <w:p w14:paraId="291C693E" w14:textId="77777777" w:rsidR="0067020C" w:rsidRDefault="0067020C" w:rsidP="0067020C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lastRenderedPageBreak/>
        <w:t>MEMBERSHIP AS July 9, 2023</w:t>
      </w:r>
    </w:p>
    <w:p w14:paraId="41FE2F36" w14:textId="77777777" w:rsidR="0067020C" w:rsidRPr="006D47E6" w:rsidRDefault="0067020C" w:rsidP="0067020C">
      <w:pPr>
        <w:ind w:left="360"/>
        <w:rPr>
          <w:rFonts w:ascii="Calibri" w:hAnsi="Calibri"/>
          <w:b/>
          <w:u w:val="singl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980"/>
      </w:tblGrid>
      <w:tr w:rsidR="0067020C" w:rsidRPr="00A773CB" w14:paraId="1E12FBA7" w14:textId="77777777" w:rsidTr="00446944">
        <w:tc>
          <w:tcPr>
            <w:tcW w:w="3960" w:type="dxa"/>
            <w:shd w:val="clear" w:color="auto" w:fill="00FFFF"/>
          </w:tcPr>
          <w:p w14:paraId="4F661397" w14:textId="77777777" w:rsidR="0067020C" w:rsidRPr="00A773CB" w:rsidRDefault="0067020C" w:rsidP="00446944">
            <w:pPr>
              <w:rPr>
                <w:rFonts w:ascii="Calibri" w:hAnsi="Calibri"/>
                <w:b/>
              </w:rPr>
            </w:pPr>
            <w:r w:rsidRPr="00A773CB">
              <w:rPr>
                <w:rFonts w:ascii="Calibri" w:hAnsi="Calibri"/>
                <w:b/>
              </w:rPr>
              <w:t>202</w:t>
            </w:r>
            <w:r>
              <w:rPr>
                <w:rFonts w:ascii="Calibri" w:hAnsi="Calibri"/>
                <w:b/>
              </w:rPr>
              <w:t>3</w:t>
            </w:r>
            <w:r w:rsidRPr="00A773CB">
              <w:rPr>
                <w:rFonts w:ascii="Calibri" w:hAnsi="Calibri"/>
                <w:b/>
              </w:rPr>
              <w:t>-202</w:t>
            </w:r>
            <w:r>
              <w:rPr>
                <w:rFonts w:ascii="Calibri" w:hAnsi="Calibri"/>
                <w:b/>
              </w:rPr>
              <w:t>4</w:t>
            </w:r>
            <w:r w:rsidRPr="00A773CB">
              <w:rPr>
                <w:rFonts w:ascii="Calibri" w:hAnsi="Calibri"/>
                <w:b/>
              </w:rPr>
              <w:t xml:space="preserve"> Member Type</w:t>
            </w:r>
          </w:p>
        </w:tc>
        <w:tc>
          <w:tcPr>
            <w:tcW w:w="1980" w:type="dxa"/>
            <w:shd w:val="clear" w:color="auto" w:fill="00FFFF"/>
          </w:tcPr>
          <w:p w14:paraId="1A0A740E" w14:textId="77777777" w:rsidR="0067020C" w:rsidRPr="00A773CB" w:rsidRDefault="0067020C" w:rsidP="00446944">
            <w:pPr>
              <w:rPr>
                <w:rFonts w:ascii="Calibri" w:hAnsi="Calibri"/>
                <w:b/>
              </w:rPr>
            </w:pPr>
            <w:r w:rsidRPr="00A773CB">
              <w:rPr>
                <w:rFonts w:ascii="Calibri" w:hAnsi="Calibri"/>
                <w:b/>
              </w:rPr>
              <w:t>Member Count</w:t>
            </w:r>
          </w:p>
        </w:tc>
      </w:tr>
      <w:tr w:rsidR="0067020C" w:rsidRPr="00A773CB" w14:paraId="274ACC6D" w14:textId="77777777" w:rsidTr="00446944">
        <w:tc>
          <w:tcPr>
            <w:tcW w:w="3960" w:type="dxa"/>
            <w:shd w:val="clear" w:color="auto" w:fill="00FFFF"/>
          </w:tcPr>
          <w:p w14:paraId="594D02D8" w14:textId="77777777" w:rsidR="0067020C" w:rsidRPr="00A773CB" w:rsidRDefault="0067020C" w:rsidP="00446944">
            <w:pPr>
              <w:rPr>
                <w:rFonts w:ascii="Calibri" w:hAnsi="Calibri"/>
                <w:b/>
              </w:rPr>
            </w:pPr>
            <w:r w:rsidRPr="00A773CB">
              <w:rPr>
                <w:rFonts w:ascii="Calibri" w:hAnsi="Calibri"/>
                <w:b/>
              </w:rPr>
              <w:t>Renewals</w:t>
            </w:r>
          </w:p>
        </w:tc>
        <w:tc>
          <w:tcPr>
            <w:tcW w:w="1980" w:type="dxa"/>
            <w:shd w:val="clear" w:color="auto" w:fill="auto"/>
          </w:tcPr>
          <w:p w14:paraId="7A72F5C0" w14:textId="77777777" w:rsidR="0067020C" w:rsidRPr="00A773CB" w:rsidRDefault="0067020C" w:rsidP="00446944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191</w:t>
            </w:r>
          </w:p>
        </w:tc>
      </w:tr>
      <w:tr w:rsidR="0067020C" w:rsidRPr="00A773CB" w14:paraId="61F09D51" w14:textId="77777777" w:rsidTr="00446944">
        <w:tc>
          <w:tcPr>
            <w:tcW w:w="3960" w:type="dxa"/>
            <w:shd w:val="clear" w:color="auto" w:fill="00FFFF"/>
          </w:tcPr>
          <w:p w14:paraId="7B9126DE" w14:textId="77777777" w:rsidR="0067020C" w:rsidRPr="00A773CB" w:rsidRDefault="0067020C" w:rsidP="00446944">
            <w:pPr>
              <w:rPr>
                <w:rFonts w:ascii="Calibri" w:hAnsi="Calibri"/>
                <w:b/>
              </w:rPr>
            </w:pPr>
            <w:r w:rsidRPr="00A773CB">
              <w:rPr>
                <w:rFonts w:ascii="Calibri" w:hAnsi="Calibri"/>
                <w:b/>
              </w:rPr>
              <w:t>First Time Supporters</w:t>
            </w:r>
          </w:p>
        </w:tc>
        <w:tc>
          <w:tcPr>
            <w:tcW w:w="1980" w:type="dxa"/>
            <w:shd w:val="clear" w:color="auto" w:fill="auto"/>
          </w:tcPr>
          <w:p w14:paraId="0A8D1879" w14:textId="77777777" w:rsidR="0067020C" w:rsidRPr="00A773CB" w:rsidRDefault="0067020C" w:rsidP="00446944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</w:p>
        </w:tc>
      </w:tr>
      <w:tr w:rsidR="0067020C" w:rsidRPr="00A773CB" w14:paraId="300E21C2" w14:textId="77777777" w:rsidTr="00446944">
        <w:tc>
          <w:tcPr>
            <w:tcW w:w="3960" w:type="dxa"/>
            <w:shd w:val="clear" w:color="auto" w:fill="00FFFF"/>
          </w:tcPr>
          <w:p w14:paraId="66D01194" w14:textId="77777777" w:rsidR="0067020C" w:rsidRPr="00A773CB" w:rsidRDefault="0067020C" w:rsidP="00446944">
            <w:pPr>
              <w:rPr>
                <w:rFonts w:ascii="Calibri" w:hAnsi="Calibri"/>
                <w:b/>
              </w:rPr>
            </w:pPr>
            <w:r w:rsidRPr="00A773CB">
              <w:rPr>
                <w:rFonts w:ascii="Calibri" w:hAnsi="Calibri"/>
                <w:b/>
              </w:rPr>
              <w:t>Came Back after Hiatus</w:t>
            </w:r>
          </w:p>
        </w:tc>
        <w:tc>
          <w:tcPr>
            <w:tcW w:w="1980" w:type="dxa"/>
            <w:shd w:val="clear" w:color="auto" w:fill="auto"/>
          </w:tcPr>
          <w:p w14:paraId="573F3CD8" w14:textId="77777777" w:rsidR="0067020C" w:rsidRPr="00A773CB" w:rsidRDefault="0067020C" w:rsidP="00446944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</w:p>
        </w:tc>
      </w:tr>
      <w:tr w:rsidR="0067020C" w:rsidRPr="00A773CB" w14:paraId="0B1528D5" w14:textId="77777777" w:rsidTr="00446944">
        <w:tc>
          <w:tcPr>
            <w:tcW w:w="3960" w:type="dxa"/>
            <w:shd w:val="clear" w:color="auto" w:fill="00FFFF"/>
          </w:tcPr>
          <w:p w14:paraId="2931C98C" w14:textId="77777777" w:rsidR="0067020C" w:rsidRPr="00A773CB" w:rsidRDefault="0067020C" w:rsidP="00446944">
            <w:pPr>
              <w:rPr>
                <w:rFonts w:ascii="Calibri" w:hAnsi="Calibri"/>
                <w:b/>
              </w:rPr>
            </w:pPr>
            <w:r w:rsidRPr="00A773CB">
              <w:rPr>
                <w:rFonts w:ascii="Calibri" w:hAnsi="Calibri"/>
                <w:b/>
              </w:rPr>
              <w:t>Total</w:t>
            </w:r>
          </w:p>
        </w:tc>
        <w:tc>
          <w:tcPr>
            <w:tcW w:w="1980" w:type="dxa"/>
            <w:shd w:val="clear" w:color="auto" w:fill="auto"/>
          </w:tcPr>
          <w:p w14:paraId="760DD0EE" w14:textId="77777777" w:rsidR="0067020C" w:rsidRPr="00A773CB" w:rsidRDefault="0067020C" w:rsidP="00446944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217</w:t>
            </w:r>
          </w:p>
        </w:tc>
      </w:tr>
      <w:tr w:rsidR="0067020C" w:rsidRPr="00A773CB" w14:paraId="52DE0A8D" w14:textId="77777777" w:rsidTr="00446944">
        <w:tc>
          <w:tcPr>
            <w:tcW w:w="3960" w:type="dxa"/>
            <w:shd w:val="clear" w:color="auto" w:fill="00FFFF"/>
          </w:tcPr>
          <w:p w14:paraId="45CC3C49" w14:textId="77777777" w:rsidR="0067020C" w:rsidRPr="00A773CB" w:rsidRDefault="0067020C" w:rsidP="00446944">
            <w:pPr>
              <w:rPr>
                <w:rFonts w:ascii="Calibri" w:hAnsi="Calibri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47318C3E" w14:textId="77777777" w:rsidR="0067020C" w:rsidRDefault="0067020C" w:rsidP="00446944">
            <w:pPr>
              <w:jc w:val="right"/>
              <w:rPr>
                <w:rFonts w:ascii="Calibri" w:hAnsi="Calibri"/>
                <w:b/>
              </w:rPr>
            </w:pPr>
          </w:p>
        </w:tc>
      </w:tr>
    </w:tbl>
    <w:p w14:paraId="2B47AFDF" w14:textId="77777777" w:rsidR="0067020C" w:rsidRDefault="0067020C" w:rsidP="0067020C">
      <w:pPr>
        <w:rPr>
          <w:b/>
          <w:u w:val="single"/>
        </w:rPr>
      </w:pPr>
    </w:p>
    <w:p w14:paraId="7832C005" w14:textId="77777777" w:rsidR="0067020C" w:rsidRDefault="0067020C" w:rsidP="0067020C">
      <w:pPr>
        <w:rPr>
          <w:b/>
          <w:u w:val="single"/>
        </w:rPr>
      </w:pPr>
      <w:r>
        <w:rPr>
          <w:b/>
          <w:u w:val="single"/>
        </w:rPr>
        <w:t xml:space="preserve">2023-2024 </w:t>
      </w:r>
      <w:r w:rsidRPr="00E72F42">
        <w:rPr>
          <w:b/>
          <w:u w:val="single"/>
        </w:rPr>
        <w:t>MEMBERSHIP BY DISTRICT:</w:t>
      </w:r>
    </w:p>
    <w:p w14:paraId="4DFD80FE" w14:textId="77777777" w:rsidR="0067020C" w:rsidRDefault="0067020C" w:rsidP="0067020C"/>
    <w:tbl>
      <w:tblPr>
        <w:tblW w:w="9270" w:type="dxa"/>
        <w:tblCellSpacing w:w="0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036"/>
        <w:gridCol w:w="1869"/>
        <w:gridCol w:w="1634"/>
        <w:gridCol w:w="1334"/>
        <w:gridCol w:w="1574"/>
      </w:tblGrid>
      <w:tr w:rsidR="0067020C" w:rsidRPr="00566706" w14:paraId="1CD55106" w14:textId="77777777" w:rsidTr="00446944">
        <w:trPr>
          <w:trHeight w:val="870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14A6FCF" w14:textId="77777777" w:rsidR="0067020C" w:rsidRPr="00566706" w:rsidRDefault="0067020C" w:rsidP="00446944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 xml:space="preserve">District </w:t>
            </w:r>
          </w:p>
        </w:tc>
        <w:tc>
          <w:tcPr>
            <w:tcW w:w="2036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FB02260" w14:textId="77777777" w:rsidR="0067020C" w:rsidRPr="00566706" w:rsidRDefault="0067020C" w:rsidP="00446944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Supporter - Member</w:t>
            </w:r>
          </w:p>
        </w:tc>
        <w:tc>
          <w:tcPr>
            <w:tcW w:w="1869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323B655" w14:textId="77777777" w:rsidR="0067020C" w:rsidRPr="00566706" w:rsidRDefault="0067020C" w:rsidP="00446944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Haven’t Renewed</w:t>
            </w:r>
          </w:p>
        </w:tc>
        <w:tc>
          <w:tcPr>
            <w:tcW w:w="1634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C16C5A7" w14:textId="77777777" w:rsidR="0067020C" w:rsidRPr="00566706" w:rsidRDefault="0067020C" w:rsidP="00446944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Not Supporting</w:t>
            </w:r>
          </w:p>
        </w:tc>
        <w:tc>
          <w:tcPr>
            <w:tcW w:w="1334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0A96B4A" w14:textId="77777777" w:rsidR="0067020C" w:rsidRPr="00566706" w:rsidRDefault="0067020C" w:rsidP="00446944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Households</w:t>
            </w:r>
          </w:p>
        </w:tc>
        <w:tc>
          <w:tcPr>
            <w:tcW w:w="1574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E85C4A1" w14:textId="77777777" w:rsidR="0067020C" w:rsidRPr="00566706" w:rsidRDefault="0067020C" w:rsidP="00446944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% Supporting</w:t>
            </w:r>
          </w:p>
        </w:tc>
      </w:tr>
      <w:tr w:rsidR="0067020C" w:rsidRPr="001233DC" w14:paraId="14AD2284" w14:textId="77777777" w:rsidTr="00446944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E920276" w14:textId="77777777" w:rsidR="0067020C" w:rsidRPr="00566706" w:rsidRDefault="0067020C" w:rsidP="00446944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1</w:t>
            </w:r>
          </w:p>
        </w:tc>
        <w:tc>
          <w:tcPr>
            <w:tcW w:w="2036" w:type="dxa"/>
            <w:tcBorders>
              <w:top w:val="single" w:sz="18" w:space="0" w:color="8093B3"/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27533F3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69" w:type="dxa"/>
            <w:tcBorders>
              <w:top w:val="single" w:sz="18" w:space="0" w:color="8093B3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556A4E7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34" w:type="dxa"/>
            <w:tcBorders>
              <w:top w:val="single" w:sz="18" w:space="0" w:color="8093B3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8011187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334" w:type="dxa"/>
            <w:tcBorders>
              <w:top w:val="single" w:sz="18" w:space="0" w:color="8093B3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C0A5031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2B35412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21%</w:t>
            </w:r>
          </w:p>
        </w:tc>
      </w:tr>
      <w:tr w:rsidR="0067020C" w:rsidRPr="001233DC" w14:paraId="2281EBC2" w14:textId="77777777" w:rsidTr="00446944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111CB9D" w14:textId="77777777" w:rsidR="0067020C" w:rsidRPr="00566706" w:rsidRDefault="0067020C" w:rsidP="00446944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2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2BD1F93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C712691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BE14C30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D349A2A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60B1718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67020C" w:rsidRPr="001233DC" w14:paraId="189D9232" w14:textId="77777777" w:rsidTr="00446944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D3E24A6" w14:textId="77777777" w:rsidR="0067020C" w:rsidRPr="00566706" w:rsidRDefault="0067020C" w:rsidP="00446944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3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410F6D5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9DA0D0B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D33134B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B781C36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9DEEFAD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7020C" w:rsidRPr="001233DC" w14:paraId="3DCC63E7" w14:textId="77777777" w:rsidTr="00446944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FFE538A" w14:textId="77777777" w:rsidR="0067020C" w:rsidRPr="00566706" w:rsidRDefault="0067020C" w:rsidP="00446944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4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AD7CB00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39367D7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903565C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014C431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7B74B31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29%</w:t>
            </w:r>
          </w:p>
        </w:tc>
      </w:tr>
      <w:tr w:rsidR="0067020C" w:rsidRPr="001233DC" w14:paraId="400F31EF" w14:textId="77777777" w:rsidTr="00446944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5216B3C" w14:textId="77777777" w:rsidR="0067020C" w:rsidRPr="00566706" w:rsidRDefault="0067020C" w:rsidP="00446944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5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E1BC03A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9AA4C56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53F3BDC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5E83EBD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9BBAE01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12%</w:t>
            </w:r>
          </w:p>
        </w:tc>
      </w:tr>
      <w:tr w:rsidR="0067020C" w:rsidRPr="001233DC" w14:paraId="046C2B0F" w14:textId="77777777" w:rsidTr="00446944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1FB61F0" w14:textId="77777777" w:rsidR="0067020C" w:rsidRPr="00566706" w:rsidRDefault="0067020C" w:rsidP="00446944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6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3E8EBEF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9B00F0F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23E871E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3D26D7A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ABECA84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14%</w:t>
            </w:r>
          </w:p>
        </w:tc>
      </w:tr>
      <w:tr w:rsidR="0067020C" w:rsidRPr="001233DC" w14:paraId="13A2D5EC" w14:textId="77777777" w:rsidTr="00446944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4BC90BA" w14:textId="77777777" w:rsidR="0067020C" w:rsidRPr="00566706" w:rsidRDefault="0067020C" w:rsidP="00446944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7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10904D8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20B7AB5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D6F39FC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F105649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0CAEAE9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18%</w:t>
            </w:r>
          </w:p>
        </w:tc>
      </w:tr>
      <w:tr w:rsidR="0067020C" w:rsidRPr="001233DC" w14:paraId="206E49A1" w14:textId="77777777" w:rsidTr="00446944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8F57A13" w14:textId="77777777" w:rsidR="0067020C" w:rsidRPr="00566706" w:rsidRDefault="0067020C" w:rsidP="00446944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Total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C5925B6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30885CA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9018BF2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847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B629C9B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1166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11EAA0B" w14:textId="77777777" w:rsidR="0067020C" w:rsidRPr="006C4172" w:rsidRDefault="0067020C" w:rsidP="0044694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19%</w:t>
            </w:r>
          </w:p>
        </w:tc>
      </w:tr>
    </w:tbl>
    <w:p w14:paraId="420B72F7" w14:textId="77777777" w:rsidR="0067020C" w:rsidRDefault="0067020C" w:rsidP="0067020C">
      <w:pPr>
        <w:rPr>
          <w:b/>
          <w:u w:val="single"/>
        </w:rPr>
      </w:pPr>
    </w:p>
    <w:p w14:paraId="4C464087" w14:textId="77777777" w:rsidR="0067020C" w:rsidRPr="00E72F42" w:rsidRDefault="0067020C" w:rsidP="0067020C">
      <w:pPr>
        <w:rPr>
          <w:b/>
          <w:u w:val="single"/>
        </w:rPr>
      </w:pPr>
      <w:r w:rsidRPr="00E72F42">
        <w:rPr>
          <w:b/>
          <w:u w:val="single"/>
        </w:rPr>
        <w:t>MEMBERSHIP HISTORY:</w:t>
      </w:r>
    </w:p>
    <w:p w14:paraId="3E2649DE" w14:textId="77777777" w:rsidR="0067020C" w:rsidRDefault="0067020C" w:rsidP="0067020C"/>
    <w:tbl>
      <w:tblPr>
        <w:tblW w:w="9304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28"/>
        <w:gridCol w:w="1327"/>
        <w:gridCol w:w="1329"/>
        <w:gridCol w:w="1330"/>
        <w:gridCol w:w="1330"/>
        <w:gridCol w:w="1330"/>
        <w:gridCol w:w="1330"/>
      </w:tblGrid>
      <w:tr w:rsidR="0067020C" w:rsidRPr="00A90CC0" w14:paraId="3EFEE247" w14:textId="77777777" w:rsidTr="00446944">
        <w:trPr>
          <w:trHeight w:val="288"/>
        </w:trPr>
        <w:tc>
          <w:tcPr>
            <w:tcW w:w="1328" w:type="dxa"/>
            <w:shd w:val="clear" w:color="auto" w:fill="auto"/>
          </w:tcPr>
          <w:p w14:paraId="5DECA6C8" w14:textId="77777777" w:rsidR="0067020C" w:rsidRPr="00A90CC0" w:rsidRDefault="0067020C" w:rsidP="00446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5AC73E64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1329" w:type="dxa"/>
            <w:shd w:val="clear" w:color="auto" w:fill="auto"/>
          </w:tcPr>
          <w:p w14:paraId="28B16636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330" w:type="dxa"/>
            <w:shd w:val="clear" w:color="auto" w:fill="auto"/>
          </w:tcPr>
          <w:p w14:paraId="38AADDF7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330" w:type="dxa"/>
            <w:shd w:val="clear" w:color="auto" w:fill="auto"/>
          </w:tcPr>
          <w:p w14:paraId="0E1216FD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330" w:type="dxa"/>
            <w:shd w:val="clear" w:color="auto" w:fill="auto"/>
          </w:tcPr>
          <w:p w14:paraId="67089B9C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30" w:type="dxa"/>
            <w:shd w:val="clear" w:color="auto" w:fill="auto"/>
          </w:tcPr>
          <w:p w14:paraId="5046963F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</w:tr>
      <w:tr w:rsidR="0067020C" w:rsidRPr="00A90CC0" w14:paraId="480C0A76" w14:textId="77777777" w:rsidTr="00446944">
        <w:trPr>
          <w:trHeight w:val="288"/>
        </w:trPr>
        <w:tc>
          <w:tcPr>
            <w:tcW w:w="1328" w:type="dxa"/>
            <w:shd w:val="clear" w:color="auto" w:fill="auto"/>
          </w:tcPr>
          <w:p w14:paraId="533B8D24" w14:textId="77777777" w:rsidR="0067020C" w:rsidRPr="00A90CC0" w:rsidRDefault="0067020C" w:rsidP="00446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Jan</w:t>
            </w:r>
          </w:p>
        </w:tc>
        <w:tc>
          <w:tcPr>
            <w:tcW w:w="1327" w:type="dxa"/>
            <w:shd w:val="clear" w:color="auto" w:fill="auto"/>
          </w:tcPr>
          <w:p w14:paraId="2EA285A1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2BED4C61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4997E560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6347804B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4911B714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47A96171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7020C" w:rsidRPr="00A90CC0" w14:paraId="4740045F" w14:textId="77777777" w:rsidTr="00446944">
        <w:trPr>
          <w:trHeight w:val="288"/>
        </w:trPr>
        <w:tc>
          <w:tcPr>
            <w:tcW w:w="1328" w:type="dxa"/>
            <w:shd w:val="clear" w:color="auto" w:fill="auto"/>
          </w:tcPr>
          <w:p w14:paraId="10FA259D" w14:textId="77777777" w:rsidR="0067020C" w:rsidRPr="00A90CC0" w:rsidRDefault="0067020C" w:rsidP="00446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1327" w:type="dxa"/>
            <w:shd w:val="clear" w:color="auto" w:fill="auto"/>
          </w:tcPr>
          <w:p w14:paraId="6781BC38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14:paraId="771E956B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6B572B58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0A26CA61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0D2EA503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517D194A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7020C" w:rsidRPr="00A90CC0" w14:paraId="3BC3AC9A" w14:textId="77777777" w:rsidTr="00446944">
        <w:trPr>
          <w:trHeight w:val="288"/>
        </w:trPr>
        <w:tc>
          <w:tcPr>
            <w:tcW w:w="1328" w:type="dxa"/>
            <w:shd w:val="clear" w:color="auto" w:fill="auto"/>
          </w:tcPr>
          <w:p w14:paraId="7DF49E34" w14:textId="77777777" w:rsidR="0067020C" w:rsidRPr="00A90CC0" w:rsidRDefault="0067020C" w:rsidP="00446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1327" w:type="dxa"/>
            <w:shd w:val="clear" w:color="auto" w:fill="auto"/>
          </w:tcPr>
          <w:p w14:paraId="2C662E19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29" w:type="dxa"/>
            <w:shd w:val="clear" w:color="auto" w:fill="auto"/>
          </w:tcPr>
          <w:p w14:paraId="67033CA3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023A24F7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14:paraId="0BA8D2DA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66ADB4BC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30" w:type="dxa"/>
            <w:shd w:val="clear" w:color="auto" w:fill="auto"/>
          </w:tcPr>
          <w:p w14:paraId="30FB8254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7020C" w:rsidRPr="00A90CC0" w14:paraId="26EE57AF" w14:textId="77777777" w:rsidTr="00446944">
        <w:trPr>
          <w:trHeight w:val="288"/>
        </w:trPr>
        <w:tc>
          <w:tcPr>
            <w:tcW w:w="1328" w:type="dxa"/>
            <w:shd w:val="clear" w:color="auto" w:fill="auto"/>
          </w:tcPr>
          <w:p w14:paraId="5CC172D9" w14:textId="77777777" w:rsidR="0067020C" w:rsidRPr="00A90CC0" w:rsidRDefault="0067020C" w:rsidP="00446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Apr</w:t>
            </w:r>
          </w:p>
        </w:tc>
        <w:tc>
          <w:tcPr>
            <w:tcW w:w="1327" w:type="dxa"/>
            <w:shd w:val="clear" w:color="auto" w:fill="auto"/>
          </w:tcPr>
          <w:p w14:paraId="045FE60C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329" w:type="dxa"/>
            <w:shd w:val="clear" w:color="auto" w:fill="auto"/>
          </w:tcPr>
          <w:p w14:paraId="6E090D75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330" w:type="dxa"/>
            <w:shd w:val="clear" w:color="auto" w:fill="auto"/>
          </w:tcPr>
          <w:p w14:paraId="6C563D0F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330" w:type="dxa"/>
            <w:shd w:val="clear" w:color="auto" w:fill="auto"/>
          </w:tcPr>
          <w:p w14:paraId="43715685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30" w:type="dxa"/>
            <w:shd w:val="clear" w:color="auto" w:fill="auto"/>
          </w:tcPr>
          <w:p w14:paraId="6E10FFB6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330" w:type="dxa"/>
            <w:shd w:val="clear" w:color="auto" w:fill="auto"/>
          </w:tcPr>
          <w:p w14:paraId="1D2EC954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7020C" w:rsidRPr="00A90CC0" w14:paraId="1B83B680" w14:textId="77777777" w:rsidTr="00446944">
        <w:trPr>
          <w:trHeight w:val="288"/>
        </w:trPr>
        <w:tc>
          <w:tcPr>
            <w:tcW w:w="1328" w:type="dxa"/>
            <w:shd w:val="clear" w:color="auto" w:fill="auto"/>
          </w:tcPr>
          <w:p w14:paraId="20A6A8F2" w14:textId="77777777" w:rsidR="0067020C" w:rsidRPr="00A90CC0" w:rsidRDefault="0067020C" w:rsidP="00446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 xml:space="preserve">May </w:t>
            </w:r>
          </w:p>
        </w:tc>
        <w:tc>
          <w:tcPr>
            <w:tcW w:w="1327" w:type="dxa"/>
            <w:shd w:val="clear" w:color="auto" w:fill="auto"/>
          </w:tcPr>
          <w:p w14:paraId="34AC139F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329" w:type="dxa"/>
            <w:shd w:val="clear" w:color="auto" w:fill="auto"/>
          </w:tcPr>
          <w:p w14:paraId="48798E15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330" w:type="dxa"/>
            <w:shd w:val="clear" w:color="auto" w:fill="auto"/>
          </w:tcPr>
          <w:p w14:paraId="7A4C94DE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330" w:type="dxa"/>
            <w:shd w:val="clear" w:color="auto" w:fill="auto"/>
          </w:tcPr>
          <w:p w14:paraId="66F7EF4C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330" w:type="dxa"/>
            <w:shd w:val="clear" w:color="auto" w:fill="auto"/>
          </w:tcPr>
          <w:p w14:paraId="50A4311E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330" w:type="dxa"/>
            <w:shd w:val="clear" w:color="auto" w:fill="auto"/>
          </w:tcPr>
          <w:p w14:paraId="45FD2510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</w:tr>
      <w:tr w:rsidR="0067020C" w:rsidRPr="00A90CC0" w14:paraId="6846C9AE" w14:textId="77777777" w:rsidTr="00446944">
        <w:trPr>
          <w:trHeight w:val="288"/>
        </w:trPr>
        <w:tc>
          <w:tcPr>
            <w:tcW w:w="1328" w:type="dxa"/>
            <w:shd w:val="clear" w:color="auto" w:fill="auto"/>
          </w:tcPr>
          <w:p w14:paraId="26FCFE41" w14:textId="77777777" w:rsidR="0067020C" w:rsidRPr="00A90CC0" w:rsidRDefault="0067020C" w:rsidP="00446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Jun</w:t>
            </w:r>
          </w:p>
        </w:tc>
        <w:tc>
          <w:tcPr>
            <w:tcW w:w="1327" w:type="dxa"/>
            <w:shd w:val="clear" w:color="auto" w:fill="auto"/>
          </w:tcPr>
          <w:p w14:paraId="52B2CE77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329" w:type="dxa"/>
            <w:shd w:val="clear" w:color="auto" w:fill="auto"/>
          </w:tcPr>
          <w:p w14:paraId="30A796AE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330" w:type="dxa"/>
            <w:shd w:val="clear" w:color="auto" w:fill="auto"/>
          </w:tcPr>
          <w:p w14:paraId="284C56D2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330" w:type="dxa"/>
            <w:shd w:val="clear" w:color="auto" w:fill="auto"/>
          </w:tcPr>
          <w:p w14:paraId="13AB8651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330" w:type="dxa"/>
            <w:shd w:val="clear" w:color="auto" w:fill="auto"/>
          </w:tcPr>
          <w:p w14:paraId="364C849A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330" w:type="dxa"/>
            <w:shd w:val="clear" w:color="auto" w:fill="auto"/>
          </w:tcPr>
          <w:p w14:paraId="3087E41C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</w:tr>
      <w:tr w:rsidR="0067020C" w:rsidRPr="00A90CC0" w14:paraId="79EDF189" w14:textId="77777777" w:rsidTr="00446944">
        <w:trPr>
          <w:trHeight w:val="288"/>
        </w:trPr>
        <w:tc>
          <w:tcPr>
            <w:tcW w:w="1328" w:type="dxa"/>
            <w:shd w:val="clear" w:color="auto" w:fill="auto"/>
          </w:tcPr>
          <w:p w14:paraId="7EB40B4C" w14:textId="77777777" w:rsidR="0067020C" w:rsidRPr="00A90CC0" w:rsidRDefault="0067020C" w:rsidP="00446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Jul</w:t>
            </w:r>
          </w:p>
        </w:tc>
        <w:tc>
          <w:tcPr>
            <w:tcW w:w="1327" w:type="dxa"/>
            <w:shd w:val="clear" w:color="auto" w:fill="auto"/>
          </w:tcPr>
          <w:p w14:paraId="5C2262CF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329" w:type="dxa"/>
            <w:shd w:val="clear" w:color="auto" w:fill="auto"/>
          </w:tcPr>
          <w:p w14:paraId="2E359750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330" w:type="dxa"/>
            <w:shd w:val="clear" w:color="auto" w:fill="auto"/>
          </w:tcPr>
          <w:p w14:paraId="58FA920E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330" w:type="dxa"/>
            <w:shd w:val="clear" w:color="auto" w:fill="auto"/>
          </w:tcPr>
          <w:p w14:paraId="1FC2138E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330" w:type="dxa"/>
            <w:shd w:val="clear" w:color="auto" w:fill="auto"/>
          </w:tcPr>
          <w:p w14:paraId="7374FAB6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330" w:type="dxa"/>
            <w:shd w:val="clear" w:color="auto" w:fill="auto"/>
          </w:tcPr>
          <w:p w14:paraId="69C306EF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67020C" w:rsidRPr="00A90CC0" w14:paraId="432CFC87" w14:textId="77777777" w:rsidTr="00446944">
        <w:trPr>
          <w:trHeight w:val="288"/>
        </w:trPr>
        <w:tc>
          <w:tcPr>
            <w:tcW w:w="1328" w:type="dxa"/>
            <w:shd w:val="clear" w:color="auto" w:fill="auto"/>
          </w:tcPr>
          <w:p w14:paraId="3858187F" w14:textId="77777777" w:rsidR="0067020C" w:rsidRPr="00A90CC0" w:rsidRDefault="0067020C" w:rsidP="00446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Aug</w:t>
            </w:r>
          </w:p>
        </w:tc>
        <w:tc>
          <w:tcPr>
            <w:tcW w:w="1327" w:type="dxa"/>
            <w:shd w:val="clear" w:color="auto" w:fill="auto"/>
          </w:tcPr>
          <w:p w14:paraId="26B08034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5C3309FB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14:paraId="2D12B9C7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330" w:type="dxa"/>
            <w:shd w:val="clear" w:color="auto" w:fill="auto"/>
          </w:tcPr>
          <w:p w14:paraId="426DC7BB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30" w:type="dxa"/>
            <w:shd w:val="clear" w:color="auto" w:fill="auto"/>
          </w:tcPr>
          <w:p w14:paraId="089432DE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30" w:type="dxa"/>
            <w:shd w:val="clear" w:color="auto" w:fill="auto"/>
          </w:tcPr>
          <w:p w14:paraId="387031A3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</w:tr>
      <w:tr w:rsidR="0067020C" w:rsidRPr="00A90CC0" w14:paraId="67519E0E" w14:textId="77777777" w:rsidTr="00446944">
        <w:trPr>
          <w:trHeight w:val="288"/>
        </w:trPr>
        <w:tc>
          <w:tcPr>
            <w:tcW w:w="1328" w:type="dxa"/>
            <w:shd w:val="clear" w:color="auto" w:fill="auto"/>
          </w:tcPr>
          <w:p w14:paraId="2FE0975E" w14:textId="77777777" w:rsidR="0067020C" w:rsidRPr="00A90CC0" w:rsidRDefault="0067020C" w:rsidP="00446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Sep</w:t>
            </w:r>
          </w:p>
        </w:tc>
        <w:tc>
          <w:tcPr>
            <w:tcW w:w="1327" w:type="dxa"/>
            <w:shd w:val="clear" w:color="auto" w:fill="auto"/>
          </w:tcPr>
          <w:p w14:paraId="561BC032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01A93036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14:paraId="52AB2643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30" w:type="dxa"/>
            <w:shd w:val="clear" w:color="auto" w:fill="auto"/>
          </w:tcPr>
          <w:p w14:paraId="0AE7BD59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14:paraId="7757B893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330" w:type="dxa"/>
            <w:shd w:val="clear" w:color="auto" w:fill="auto"/>
          </w:tcPr>
          <w:p w14:paraId="7B50D6E9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</w:tr>
      <w:tr w:rsidR="0067020C" w:rsidRPr="00A90CC0" w14:paraId="66BD4E4D" w14:textId="77777777" w:rsidTr="00446944">
        <w:trPr>
          <w:trHeight w:val="288"/>
        </w:trPr>
        <w:tc>
          <w:tcPr>
            <w:tcW w:w="1328" w:type="dxa"/>
            <w:shd w:val="clear" w:color="auto" w:fill="auto"/>
          </w:tcPr>
          <w:p w14:paraId="41297134" w14:textId="77777777" w:rsidR="0067020C" w:rsidRPr="00A90CC0" w:rsidRDefault="0067020C" w:rsidP="00446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1327" w:type="dxa"/>
            <w:shd w:val="clear" w:color="auto" w:fill="auto"/>
          </w:tcPr>
          <w:p w14:paraId="6DE8A3DE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10E35C89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7D61A1FF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14:paraId="2590B69D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330" w:type="dxa"/>
            <w:shd w:val="clear" w:color="auto" w:fill="auto"/>
          </w:tcPr>
          <w:p w14:paraId="3BBA6BFE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79CDC9A2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67020C" w:rsidRPr="00A90CC0" w14:paraId="0C140417" w14:textId="77777777" w:rsidTr="00446944">
        <w:trPr>
          <w:trHeight w:val="288"/>
        </w:trPr>
        <w:tc>
          <w:tcPr>
            <w:tcW w:w="1328" w:type="dxa"/>
            <w:shd w:val="clear" w:color="auto" w:fill="auto"/>
          </w:tcPr>
          <w:p w14:paraId="0771C2F5" w14:textId="77777777" w:rsidR="0067020C" w:rsidRPr="00A90CC0" w:rsidRDefault="0067020C" w:rsidP="00446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1327" w:type="dxa"/>
            <w:shd w:val="clear" w:color="auto" w:fill="auto"/>
          </w:tcPr>
          <w:p w14:paraId="3250E275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640C77D8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4D5E9566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40965487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62359D27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14:paraId="3DDAC067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67020C" w:rsidRPr="00A90CC0" w14:paraId="135C56E3" w14:textId="77777777" w:rsidTr="00446944">
        <w:trPr>
          <w:trHeight w:val="288"/>
        </w:trPr>
        <w:tc>
          <w:tcPr>
            <w:tcW w:w="1328" w:type="dxa"/>
            <w:shd w:val="clear" w:color="auto" w:fill="auto"/>
          </w:tcPr>
          <w:p w14:paraId="76EDA392" w14:textId="77777777" w:rsidR="0067020C" w:rsidRPr="00A90CC0" w:rsidRDefault="0067020C" w:rsidP="00446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Dec</w:t>
            </w:r>
          </w:p>
        </w:tc>
        <w:tc>
          <w:tcPr>
            <w:tcW w:w="1327" w:type="dxa"/>
            <w:shd w:val="clear" w:color="auto" w:fill="auto"/>
          </w:tcPr>
          <w:p w14:paraId="15A9013E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0FA15BE7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3C4F5F1F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4C00F690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5BFFC508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7E36B21F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7020C" w:rsidRPr="00A90CC0" w14:paraId="10313578" w14:textId="77777777" w:rsidTr="00446944">
        <w:trPr>
          <w:trHeight w:val="288"/>
        </w:trPr>
        <w:tc>
          <w:tcPr>
            <w:tcW w:w="1328" w:type="dxa"/>
            <w:shd w:val="clear" w:color="auto" w:fill="auto"/>
          </w:tcPr>
          <w:p w14:paraId="587DED3F" w14:textId="77777777" w:rsidR="0067020C" w:rsidRPr="00A90CC0" w:rsidRDefault="0067020C" w:rsidP="00446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327" w:type="dxa"/>
            <w:shd w:val="clear" w:color="auto" w:fill="auto"/>
          </w:tcPr>
          <w:p w14:paraId="72037F39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1329" w:type="dxa"/>
            <w:shd w:val="clear" w:color="auto" w:fill="auto"/>
          </w:tcPr>
          <w:p w14:paraId="0B3498C8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1330" w:type="dxa"/>
            <w:shd w:val="clear" w:color="auto" w:fill="auto"/>
          </w:tcPr>
          <w:p w14:paraId="7BD5F9DC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1330" w:type="dxa"/>
            <w:shd w:val="clear" w:color="auto" w:fill="auto"/>
          </w:tcPr>
          <w:p w14:paraId="5ADF5885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350</w:t>
            </w:r>
          </w:p>
        </w:tc>
        <w:tc>
          <w:tcPr>
            <w:tcW w:w="1330" w:type="dxa"/>
            <w:shd w:val="clear" w:color="auto" w:fill="auto"/>
          </w:tcPr>
          <w:p w14:paraId="4553B9DD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334</w:t>
            </w:r>
          </w:p>
        </w:tc>
        <w:tc>
          <w:tcPr>
            <w:tcW w:w="1330" w:type="dxa"/>
            <w:shd w:val="clear" w:color="auto" w:fill="auto"/>
          </w:tcPr>
          <w:p w14:paraId="380E1B11" w14:textId="77777777" w:rsidR="0067020C" w:rsidRPr="00A90CC0" w:rsidRDefault="0067020C" w:rsidP="004469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361</w:t>
            </w:r>
          </w:p>
        </w:tc>
      </w:tr>
    </w:tbl>
    <w:p w14:paraId="4ADCEB59" w14:textId="77777777" w:rsidR="0067020C" w:rsidRDefault="0067020C" w:rsidP="0067020C"/>
    <w:p w14:paraId="5AE54888" w14:textId="77777777" w:rsidR="0067020C" w:rsidRDefault="0067020C" w:rsidP="00CF251C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</w:p>
    <w:p w14:paraId="17CB605A" w14:textId="77777777" w:rsidR="00F16C82" w:rsidRDefault="00F16C82" w:rsidP="00CF251C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</w:p>
    <w:p w14:paraId="45886B33" w14:textId="77777777" w:rsidR="00F16C82" w:rsidRPr="00750C48" w:rsidRDefault="00F16C82" w:rsidP="00F16C82">
      <w:pPr>
        <w:jc w:val="both"/>
        <w:rPr>
          <w:rFonts w:cstheme="minorHAnsi"/>
        </w:rPr>
      </w:pPr>
      <w:r w:rsidRPr="00750C48">
        <w:rPr>
          <w:rFonts w:cstheme="minorHAnsi"/>
        </w:rPr>
        <w:lastRenderedPageBreak/>
        <w:t>Environmental Update: July 9, 2023</w:t>
      </w:r>
    </w:p>
    <w:p w14:paraId="1D856097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>1. Moore Sprinkler Service</w:t>
      </w:r>
      <w:r>
        <w:rPr>
          <w:rFonts w:eastAsia="Times New Roman" w:cstheme="minorHAnsi"/>
        </w:rPr>
        <w:t xml:space="preserve"> – Next Scheduled Service Date is July 19</w:t>
      </w:r>
      <w:r w:rsidRPr="00750C48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at 8am </w:t>
      </w:r>
    </w:p>
    <w:p w14:paraId="20D74B43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>    - Ridge Oak Entrance</w:t>
      </w:r>
    </w:p>
    <w:p w14:paraId="7E6F0AF9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 xml:space="preserve">    Repaired South Shrub/Flower Bed. We had a broken pipe underground at that location. Took about 45 </w:t>
      </w:r>
      <w:proofErr w:type="gramStart"/>
      <w:r w:rsidRPr="00750C48">
        <w:rPr>
          <w:rFonts w:eastAsia="Times New Roman" w:cstheme="minorHAnsi"/>
        </w:rPr>
        <w:t>minutes</w:t>
      </w:r>
      <w:proofErr w:type="gramEnd"/>
    </w:p>
    <w:p w14:paraId="0504F729" w14:textId="77777777" w:rsidR="00F16C82" w:rsidRPr="00750C48" w:rsidRDefault="00F16C82" w:rsidP="00F16C82">
      <w:pPr>
        <w:jc w:val="both"/>
        <w:rPr>
          <w:rFonts w:eastAsia="Times New Roman" w:cstheme="minorHAnsi"/>
        </w:rPr>
      </w:pPr>
    </w:p>
    <w:p w14:paraId="2A8A8762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>    - Big Oak Entrance</w:t>
      </w:r>
    </w:p>
    <w:p w14:paraId="1F7889E1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 xml:space="preserve">    Repaired Zone 5 Valve that was stuck open. Took about 2 </w:t>
      </w:r>
      <w:proofErr w:type="gramStart"/>
      <w:r w:rsidRPr="00750C48">
        <w:rPr>
          <w:rFonts w:eastAsia="Times New Roman" w:cstheme="minorHAnsi"/>
        </w:rPr>
        <w:t>hours</w:t>
      </w:r>
      <w:proofErr w:type="gramEnd"/>
    </w:p>
    <w:p w14:paraId="6E4E36F4" w14:textId="77777777" w:rsidR="00F16C82" w:rsidRPr="00750C48" w:rsidRDefault="00F16C82" w:rsidP="00F16C82">
      <w:pPr>
        <w:jc w:val="both"/>
        <w:rPr>
          <w:rFonts w:eastAsia="Times New Roman" w:cstheme="minorHAnsi"/>
        </w:rPr>
      </w:pPr>
    </w:p>
    <w:p w14:paraId="499F3403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 xml:space="preserve">    - Diamond Oaks Entrance. Took about 30 </w:t>
      </w:r>
      <w:proofErr w:type="gramStart"/>
      <w:r w:rsidRPr="00750C48">
        <w:rPr>
          <w:rFonts w:eastAsia="Times New Roman" w:cstheme="minorHAnsi"/>
        </w:rPr>
        <w:t>minutes</w:t>
      </w:r>
      <w:proofErr w:type="gramEnd"/>
      <w:r w:rsidRPr="00750C48">
        <w:rPr>
          <w:rFonts w:eastAsia="Times New Roman" w:cstheme="minorHAnsi"/>
        </w:rPr>
        <w:t xml:space="preserve"> </w:t>
      </w:r>
    </w:p>
    <w:p w14:paraId="7B9B3D37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 xml:space="preserve">    Confirmed that we have a valve stuck open on Buckingham Rd. We are able to run the sprinklers at that entrance because it has a master </w:t>
      </w:r>
      <w:proofErr w:type="gramStart"/>
      <w:r w:rsidRPr="00750C48">
        <w:rPr>
          <w:rFonts w:eastAsia="Times New Roman" w:cstheme="minorHAnsi"/>
        </w:rPr>
        <w:t>valve</w:t>
      </w:r>
      <w:proofErr w:type="gramEnd"/>
      <w:r w:rsidRPr="00750C48">
        <w:rPr>
          <w:rFonts w:eastAsia="Times New Roman" w:cstheme="minorHAnsi"/>
        </w:rPr>
        <w:t xml:space="preserve"> so we do not have to shut off the water. We also have a valve that is leaking - not sure if this is the same valve that is stuck open.</w:t>
      </w:r>
    </w:p>
    <w:p w14:paraId="0D8856ED" w14:textId="77777777" w:rsidR="00F16C82" w:rsidRPr="00750C48" w:rsidRDefault="00F16C82" w:rsidP="00F16C82">
      <w:pPr>
        <w:jc w:val="both"/>
        <w:rPr>
          <w:rFonts w:eastAsia="Times New Roman" w:cstheme="minorHAnsi"/>
        </w:rPr>
      </w:pPr>
    </w:p>
    <w:p w14:paraId="427B83F6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>2. Current Status:</w:t>
      </w:r>
    </w:p>
    <w:p w14:paraId="1782413F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>    -Ridge Oak</w:t>
      </w:r>
      <w:r>
        <w:rPr>
          <w:rFonts w:eastAsia="Times New Roman" w:cstheme="minorHAnsi"/>
        </w:rPr>
        <w:t xml:space="preserve"> and </w:t>
      </w:r>
      <w:r w:rsidRPr="00750C48">
        <w:rPr>
          <w:rFonts w:eastAsia="Times New Roman" w:cstheme="minorHAnsi"/>
        </w:rPr>
        <w:t xml:space="preserve">Overview Entrances: </w:t>
      </w:r>
    </w:p>
    <w:p w14:paraId="7B0DCF4C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 xml:space="preserve">    Tested and Operational: Program has been set to run on Tues and Sat - 4 am start </w:t>
      </w:r>
      <w:proofErr w:type="gramStart"/>
      <w:r w:rsidRPr="00750C48">
        <w:rPr>
          <w:rFonts w:eastAsia="Times New Roman" w:cstheme="minorHAnsi"/>
        </w:rPr>
        <w:t>time</w:t>
      </w:r>
      <w:proofErr w:type="gramEnd"/>
    </w:p>
    <w:p w14:paraId="5BD68667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 xml:space="preserve">        </w:t>
      </w:r>
    </w:p>
    <w:p w14:paraId="4FEEF78E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 xml:space="preserve">    - Big Oaks Entrance: </w:t>
      </w:r>
    </w:p>
    <w:p w14:paraId="1D9BF022" w14:textId="77777777" w:rsidR="00F16C82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>    Operational: I have Program set for Zone 1 only (two beds north and south of Big Oaks) and set to run Tues and Sat - 4 am start time</w:t>
      </w:r>
    </w:p>
    <w:p w14:paraId="02581143" w14:textId="77777777" w:rsidR="00F16C82" w:rsidRDefault="00F16C82" w:rsidP="00F16C82">
      <w:pPr>
        <w:jc w:val="both"/>
        <w:rPr>
          <w:rFonts w:eastAsia="Times New Roman" w:cstheme="minorHAnsi"/>
        </w:rPr>
      </w:pPr>
    </w:p>
    <w:p w14:paraId="079AE0B4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 xml:space="preserve">    - </w:t>
      </w:r>
      <w:r>
        <w:rPr>
          <w:rFonts w:eastAsia="Times New Roman" w:cstheme="minorHAnsi"/>
        </w:rPr>
        <w:t xml:space="preserve">Laurel Oaks </w:t>
      </w:r>
      <w:r w:rsidRPr="00750C48">
        <w:rPr>
          <w:rFonts w:eastAsia="Times New Roman" w:cstheme="minorHAnsi"/>
        </w:rPr>
        <w:t xml:space="preserve">Entrance: </w:t>
      </w:r>
    </w:p>
    <w:p w14:paraId="5BAB170F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>    </w:t>
      </w:r>
      <w:r>
        <w:rPr>
          <w:rFonts w:eastAsia="Times New Roman" w:cstheme="minorHAnsi"/>
        </w:rPr>
        <w:t xml:space="preserve">Repairs Needed: </w:t>
      </w:r>
      <w:r w:rsidRPr="00750C48">
        <w:rPr>
          <w:rFonts w:eastAsia="Times New Roman" w:cstheme="minorHAnsi"/>
        </w:rPr>
        <w:t xml:space="preserve">I have </w:t>
      </w:r>
      <w:r>
        <w:rPr>
          <w:rFonts w:eastAsia="Times New Roman" w:cstheme="minorHAnsi"/>
        </w:rPr>
        <w:t>this entrance turned off – we have two leaks underground.</w:t>
      </w:r>
    </w:p>
    <w:p w14:paraId="4DA077BA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 xml:space="preserve">     </w:t>
      </w:r>
    </w:p>
    <w:p w14:paraId="201DEA99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>    - Diamond Oaks Entrance:</w:t>
      </w:r>
    </w:p>
    <w:p w14:paraId="36BDA2C2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>    Operational: I have Program set for Zone 1 only (two beds east and west of Diamond Oaks) and set to run Tues and Sat - 4 am start time. I have turned off all the heads that     were spraying along Buckingham Road which is the zone with the valve that is stuck open.</w:t>
      </w:r>
    </w:p>
    <w:p w14:paraId="2419C8A4" w14:textId="77777777" w:rsidR="00F16C82" w:rsidRPr="00750C48" w:rsidRDefault="00F16C82" w:rsidP="00F16C82">
      <w:pPr>
        <w:jc w:val="both"/>
        <w:rPr>
          <w:rFonts w:eastAsia="Times New Roman" w:cstheme="minorHAnsi"/>
        </w:rPr>
      </w:pPr>
    </w:p>
    <w:p w14:paraId="0C32FF18" w14:textId="77777777" w:rsidR="00F16C82" w:rsidRPr="00750C48" w:rsidRDefault="00F16C82" w:rsidP="00F16C82">
      <w:pPr>
        <w:jc w:val="both"/>
        <w:rPr>
          <w:rFonts w:eastAsia="Times New Roman" w:cstheme="minorHAnsi"/>
        </w:rPr>
      </w:pPr>
    </w:p>
    <w:p w14:paraId="1B70E216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>3. Need Assistance:</w:t>
      </w:r>
      <w:r>
        <w:rPr>
          <w:rFonts w:eastAsia="Times New Roman" w:cstheme="minorHAnsi"/>
        </w:rPr>
        <w:t xml:space="preserve"> Before Next Moore Sprinkler Service Call on July 19</w:t>
      </w:r>
      <w:r w:rsidRPr="00750C48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at 8am</w:t>
      </w:r>
    </w:p>
    <w:p w14:paraId="549E1978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 xml:space="preserve">    - </w:t>
      </w:r>
      <w:r>
        <w:rPr>
          <w:rFonts w:eastAsia="Times New Roman" w:cstheme="minorHAnsi"/>
        </w:rPr>
        <w:t>W</w:t>
      </w:r>
      <w:r w:rsidRPr="00750C48">
        <w:rPr>
          <w:rFonts w:eastAsia="Times New Roman" w:cstheme="minorHAnsi"/>
        </w:rPr>
        <w:t xml:space="preserve">e need to test all the zones on Big Oaks to be sure everything is operational and no </w:t>
      </w:r>
      <w:r>
        <w:rPr>
          <w:rFonts w:eastAsia="Times New Roman" w:cstheme="minorHAnsi"/>
        </w:rPr>
        <w:t xml:space="preserve">other issues such as </w:t>
      </w:r>
      <w:r w:rsidRPr="00750C48">
        <w:rPr>
          <w:rFonts w:eastAsia="Times New Roman" w:cstheme="minorHAnsi"/>
        </w:rPr>
        <w:t xml:space="preserve">broken heads, </w:t>
      </w:r>
      <w:proofErr w:type="gramStart"/>
      <w:r w:rsidRPr="00750C48">
        <w:rPr>
          <w:rFonts w:eastAsia="Times New Roman" w:cstheme="minorHAnsi"/>
        </w:rPr>
        <w:t>etc..</w:t>
      </w:r>
      <w:proofErr w:type="gramEnd"/>
    </w:p>
    <w:p w14:paraId="5043E244" w14:textId="77777777" w:rsidR="00F16C82" w:rsidRPr="00750C48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 xml:space="preserve">    - </w:t>
      </w:r>
      <w:r>
        <w:rPr>
          <w:rFonts w:eastAsia="Times New Roman" w:cstheme="minorHAnsi"/>
        </w:rPr>
        <w:t>W</w:t>
      </w:r>
      <w:r w:rsidRPr="00750C48">
        <w:rPr>
          <w:rFonts w:eastAsia="Times New Roman" w:cstheme="minorHAnsi"/>
        </w:rPr>
        <w:t xml:space="preserve">e need to dig out the valve that is leaking </w:t>
      </w:r>
      <w:r>
        <w:rPr>
          <w:rFonts w:eastAsia="Times New Roman" w:cstheme="minorHAnsi"/>
        </w:rPr>
        <w:t>on Buckingham Rd</w:t>
      </w:r>
      <w:r w:rsidRPr="00750C48">
        <w:rPr>
          <w:rFonts w:eastAsia="Times New Roman" w:cstheme="minorHAnsi"/>
        </w:rPr>
        <w:t xml:space="preserve">- this will save us a few bucks on </w:t>
      </w:r>
      <w:proofErr w:type="gramStart"/>
      <w:r w:rsidRPr="00750C48">
        <w:rPr>
          <w:rFonts w:eastAsia="Times New Roman" w:cstheme="minorHAnsi"/>
        </w:rPr>
        <w:t>next</w:t>
      </w:r>
      <w:proofErr w:type="gramEnd"/>
      <w:r w:rsidRPr="00750C48">
        <w:rPr>
          <w:rFonts w:eastAsia="Times New Roman" w:cstheme="minorHAnsi"/>
        </w:rPr>
        <w:t xml:space="preserve"> service call.</w:t>
      </w:r>
    </w:p>
    <w:p w14:paraId="574C2417" w14:textId="77777777" w:rsidR="00F16C82" w:rsidRDefault="00F16C82" w:rsidP="00F16C82">
      <w:pPr>
        <w:jc w:val="both"/>
        <w:rPr>
          <w:rFonts w:eastAsia="Times New Roman" w:cstheme="minorHAnsi"/>
        </w:rPr>
      </w:pPr>
      <w:r w:rsidRPr="00750C48">
        <w:rPr>
          <w:rFonts w:eastAsia="Times New Roman" w:cstheme="minorHAnsi"/>
        </w:rPr>
        <w:t xml:space="preserve">    - </w:t>
      </w:r>
      <w:r>
        <w:rPr>
          <w:rFonts w:eastAsia="Times New Roman" w:cstheme="minorHAnsi"/>
        </w:rPr>
        <w:t>W</w:t>
      </w:r>
      <w:r w:rsidRPr="00750C48">
        <w:rPr>
          <w:rFonts w:eastAsia="Times New Roman" w:cstheme="minorHAnsi"/>
        </w:rPr>
        <w:t xml:space="preserve">e need to dig out the </w:t>
      </w:r>
      <w:r>
        <w:rPr>
          <w:rFonts w:eastAsia="Times New Roman" w:cstheme="minorHAnsi"/>
        </w:rPr>
        <w:t>underground leaks at Laurel Oaks - th</w:t>
      </w:r>
      <w:r w:rsidRPr="00750C48">
        <w:rPr>
          <w:rFonts w:eastAsia="Times New Roman" w:cstheme="minorHAnsi"/>
        </w:rPr>
        <w:t xml:space="preserve">is will save us a few bucks on </w:t>
      </w:r>
      <w:proofErr w:type="gramStart"/>
      <w:r w:rsidRPr="00750C48">
        <w:rPr>
          <w:rFonts w:eastAsia="Times New Roman" w:cstheme="minorHAnsi"/>
        </w:rPr>
        <w:t>next</w:t>
      </w:r>
      <w:proofErr w:type="gramEnd"/>
      <w:r w:rsidRPr="00750C48">
        <w:rPr>
          <w:rFonts w:eastAsia="Times New Roman" w:cstheme="minorHAnsi"/>
        </w:rPr>
        <w:t xml:space="preserve"> service call.</w:t>
      </w:r>
    </w:p>
    <w:p w14:paraId="1F117AF2" w14:textId="77777777" w:rsidR="00F16C82" w:rsidRDefault="00F16C82" w:rsidP="00F16C82">
      <w:pPr>
        <w:jc w:val="both"/>
        <w:rPr>
          <w:rFonts w:eastAsia="Times New Roman" w:cstheme="minorHAnsi"/>
        </w:rPr>
      </w:pPr>
    </w:p>
    <w:p w14:paraId="7CA661AA" w14:textId="77777777" w:rsidR="00F16C82" w:rsidRPr="00750C48" w:rsidRDefault="00F16C82" w:rsidP="00F16C82">
      <w:pPr>
        <w:jc w:val="both"/>
        <w:rPr>
          <w:rFonts w:cstheme="minorHAnsi"/>
        </w:rPr>
      </w:pPr>
      <w:r>
        <w:rPr>
          <w:rFonts w:eastAsia="Times New Roman" w:cstheme="minorHAnsi"/>
        </w:rPr>
        <w:t>4. Moore Invoice: Submitted to Treasury and Paid.</w:t>
      </w:r>
    </w:p>
    <w:p w14:paraId="15FDA91A" w14:textId="77777777" w:rsidR="00F16C82" w:rsidRPr="00750C48" w:rsidRDefault="00F16C82" w:rsidP="00F16C82">
      <w:pPr>
        <w:jc w:val="both"/>
        <w:rPr>
          <w:rFonts w:cstheme="minorHAnsi"/>
        </w:rPr>
      </w:pPr>
    </w:p>
    <w:p w14:paraId="4B8196F1" w14:textId="77777777" w:rsidR="00F16C82" w:rsidRPr="00CF251C" w:rsidRDefault="00F16C82" w:rsidP="00CF251C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F16C82" w:rsidRPr="00CF251C">
      <w:footerReference w:type="default" r:id="rId9"/>
      <w:pgSz w:w="12240" w:h="15840"/>
      <w:pgMar w:top="108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6608" w14:textId="77777777" w:rsidR="002E70F2" w:rsidRDefault="002E70F2">
      <w:r>
        <w:separator/>
      </w:r>
    </w:p>
  </w:endnote>
  <w:endnote w:type="continuationSeparator" w:id="0">
    <w:p w14:paraId="0AF3C0EC" w14:textId="77777777" w:rsidR="002E70F2" w:rsidRDefault="002E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22870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315A45F3" w14:textId="46779F24" w:rsidR="00D32455" w:rsidRPr="00D413B7" w:rsidRDefault="00D32455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D413B7">
          <w:rPr>
            <w:rFonts w:ascii="Arial" w:hAnsi="Arial" w:cs="Arial"/>
            <w:sz w:val="16"/>
            <w:szCs w:val="16"/>
          </w:rPr>
          <w:fldChar w:fldCharType="begin"/>
        </w:r>
        <w:r w:rsidRPr="00D413B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413B7">
          <w:rPr>
            <w:rFonts w:ascii="Arial" w:hAnsi="Arial" w:cs="Arial"/>
            <w:sz w:val="16"/>
            <w:szCs w:val="16"/>
          </w:rPr>
          <w:fldChar w:fldCharType="separate"/>
        </w:r>
        <w:r w:rsidRPr="00D413B7">
          <w:rPr>
            <w:rFonts w:ascii="Arial" w:hAnsi="Arial" w:cs="Arial"/>
            <w:noProof/>
            <w:sz w:val="16"/>
            <w:szCs w:val="16"/>
          </w:rPr>
          <w:t>2</w:t>
        </w:r>
        <w:r w:rsidRPr="00D413B7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77F9B26" w14:textId="77777777" w:rsidR="00DC667B" w:rsidRDefault="00DC66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C4F8" w14:textId="77777777" w:rsidR="002E70F2" w:rsidRDefault="002E70F2">
      <w:r>
        <w:separator/>
      </w:r>
    </w:p>
  </w:footnote>
  <w:footnote w:type="continuationSeparator" w:id="0">
    <w:p w14:paraId="4BCE0C6D" w14:textId="77777777" w:rsidR="002E70F2" w:rsidRDefault="002E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DC0"/>
    <w:multiLevelType w:val="hybridMultilevel"/>
    <w:tmpl w:val="54607E38"/>
    <w:lvl w:ilvl="0" w:tplc="3446C7A4">
      <w:start w:val="1"/>
      <w:numFmt w:val="upperRoman"/>
      <w:lvlText w:val="%1."/>
      <w:lvlJc w:val="left"/>
      <w:pPr>
        <w:ind w:left="17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123352F9"/>
    <w:multiLevelType w:val="hybridMultilevel"/>
    <w:tmpl w:val="5C464268"/>
    <w:lvl w:ilvl="0" w:tplc="392CAC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908089A"/>
    <w:multiLevelType w:val="hybridMultilevel"/>
    <w:tmpl w:val="9F527666"/>
    <w:lvl w:ilvl="0" w:tplc="206EA7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F67C7"/>
    <w:multiLevelType w:val="hybridMultilevel"/>
    <w:tmpl w:val="71D2F966"/>
    <w:numStyleLink w:val="ImportedStyle2"/>
  </w:abstractNum>
  <w:abstractNum w:abstractNumId="4" w15:restartNumberingAfterBreak="0">
    <w:nsid w:val="2595769D"/>
    <w:multiLevelType w:val="hybridMultilevel"/>
    <w:tmpl w:val="AE4C17FE"/>
    <w:lvl w:ilvl="0" w:tplc="77A0A042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58276D"/>
    <w:multiLevelType w:val="hybridMultilevel"/>
    <w:tmpl w:val="9912BC28"/>
    <w:styleLink w:val="ImportedStyle1"/>
    <w:lvl w:ilvl="0" w:tplc="F3B4052A">
      <w:start w:val="1"/>
      <w:numFmt w:val="upperRoman"/>
      <w:lvlText w:val="%1."/>
      <w:lvlJc w:val="left"/>
      <w:pPr>
        <w:ind w:left="720" w:hanging="4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84B8C0">
      <w:start w:val="1"/>
      <w:numFmt w:val="upperRoman"/>
      <w:lvlText w:val="%2."/>
      <w:lvlJc w:val="left"/>
      <w:pPr>
        <w:ind w:left="1440" w:hanging="3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2AF08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0448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41F5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AD2B4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2298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F2187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C6A2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7A6FB8"/>
    <w:multiLevelType w:val="hybridMultilevel"/>
    <w:tmpl w:val="81C4D60C"/>
    <w:lvl w:ilvl="0" w:tplc="B7B2B7E6">
      <w:start w:val="7"/>
      <w:numFmt w:val="bullet"/>
      <w:lvlText w:val=""/>
      <w:lvlJc w:val="left"/>
      <w:pPr>
        <w:ind w:left="1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 w15:restartNumberingAfterBreak="0">
    <w:nsid w:val="4A5726AB"/>
    <w:multiLevelType w:val="hybridMultilevel"/>
    <w:tmpl w:val="71D2F966"/>
    <w:styleLink w:val="ImportedStyle2"/>
    <w:lvl w:ilvl="0" w:tplc="807A4020">
      <w:start w:val="1"/>
      <w:numFmt w:val="bullet"/>
      <w:lvlText w:val="·"/>
      <w:lvlJc w:val="left"/>
      <w:pPr>
        <w:tabs>
          <w:tab w:val="left" w:pos="351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746D0A">
      <w:start w:val="1"/>
      <w:numFmt w:val="bullet"/>
      <w:lvlText w:val="o"/>
      <w:lvlJc w:val="left"/>
      <w:pPr>
        <w:tabs>
          <w:tab w:val="left" w:pos="351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60D8A0">
      <w:start w:val="1"/>
      <w:numFmt w:val="bullet"/>
      <w:lvlText w:val="➢"/>
      <w:lvlJc w:val="left"/>
      <w:pPr>
        <w:tabs>
          <w:tab w:val="left" w:pos="3510"/>
        </w:tabs>
        <w:ind w:left="25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E21D4">
      <w:start w:val="1"/>
      <w:numFmt w:val="bullet"/>
      <w:lvlText w:val="➢"/>
      <w:lvlJc w:val="left"/>
      <w:pPr>
        <w:tabs>
          <w:tab w:val="left" w:pos="351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AE317C">
      <w:start w:val="1"/>
      <w:numFmt w:val="bullet"/>
      <w:lvlText w:val="➢"/>
      <w:lvlJc w:val="left"/>
      <w:pPr>
        <w:tabs>
          <w:tab w:val="left" w:pos="3510"/>
        </w:tabs>
        <w:ind w:left="4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54F7DE">
      <w:start w:val="1"/>
      <w:numFmt w:val="bullet"/>
      <w:lvlText w:val="➢"/>
      <w:lvlJc w:val="left"/>
      <w:pPr>
        <w:tabs>
          <w:tab w:val="left" w:pos="3510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E81002">
      <w:start w:val="1"/>
      <w:numFmt w:val="bullet"/>
      <w:lvlText w:val="➢"/>
      <w:lvlJc w:val="left"/>
      <w:pPr>
        <w:tabs>
          <w:tab w:val="left" w:pos="351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2FFDE">
      <w:start w:val="1"/>
      <w:numFmt w:val="bullet"/>
      <w:lvlText w:val="➢"/>
      <w:lvlJc w:val="left"/>
      <w:pPr>
        <w:tabs>
          <w:tab w:val="left" w:pos="3510"/>
        </w:tabs>
        <w:ind w:left="7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0BD0E">
      <w:start w:val="1"/>
      <w:numFmt w:val="bullet"/>
      <w:lvlText w:val="➢"/>
      <w:lvlJc w:val="left"/>
      <w:pPr>
        <w:tabs>
          <w:tab w:val="left" w:pos="3510"/>
        </w:tabs>
        <w:ind w:left="8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D4E546F"/>
    <w:multiLevelType w:val="hybridMultilevel"/>
    <w:tmpl w:val="0206F322"/>
    <w:lvl w:ilvl="0" w:tplc="131C8C2C">
      <w:numFmt w:val="bullet"/>
      <w:lvlText w:val=""/>
      <w:lvlJc w:val="left"/>
      <w:pPr>
        <w:ind w:left="9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6855784"/>
    <w:multiLevelType w:val="hybridMultilevel"/>
    <w:tmpl w:val="5D52A1D4"/>
    <w:lvl w:ilvl="0" w:tplc="6A969584">
      <w:numFmt w:val="bullet"/>
      <w:lvlText w:val=""/>
      <w:lvlJc w:val="left"/>
      <w:pPr>
        <w:ind w:left="9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BC22D29"/>
    <w:multiLevelType w:val="hybridMultilevel"/>
    <w:tmpl w:val="D43C9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E2433"/>
    <w:multiLevelType w:val="hybridMultilevel"/>
    <w:tmpl w:val="8D3CB8F4"/>
    <w:lvl w:ilvl="0" w:tplc="E7347590">
      <w:start w:val="2023"/>
      <w:numFmt w:val="decimal"/>
      <w:lvlText w:val="%1"/>
      <w:lvlJc w:val="left"/>
      <w:pPr>
        <w:ind w:left="1140" w:hanging="48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8C160FD"/>
    <w:multiLevelType w:val="hybridMultilevel"/>
    <w:tmpl w:val="9912BC28"/>
    <w:numStyleLink w:val="ImportedStyle1"/>
  </w:abstractNum>
  <w:abstractNum w:abstractNumId="13" w15:restartNumberingAfterBreak="0">
    <w:nsid w:val="79E47887"/>
    <w:multiLevelType w:val="hybridMultilevel"/>
    <w:tmpl w:val="6B32F726"/>
    <w:lvl w:ilvl="0" w:tplc="E8A0FDE8">
      <w:start w:val="7"/>
      <w:numFmt w:val="bullet"/>
      <w:lvlText w:val=""/>
      <w:lvlJc w:val="left"/>
      <w:pPr>
        <w:ind w:left="136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 w16cid:durableId="713694309">
    <w:abstractNumId w:val="5"/>
  </w:num>
  <w:num w:numId="2" w16cid:durableId="567687869">
    <w:abstractNumId w:val="12"/>
    <w:lvlOverride w:ilvl="0">
      <w:lvl w:ilvl="0" w:tplc="BA8C029C">
        <w:start w:val="1"/>
        <w:numFmt w:val="upperRoman"/>
        <w:lvlText w:val="%1."/>
        <w:lvlJc w:val="left"/>
        <w:pPr>
          <w:ind w:left="6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90D6FA" w:tentative="1">
        <w:start w:val="1"/>
        <w:numFmt w:val="lowerLetter"/>
        <w:lvlText w:val="%2."/>
        <w:lvlJc w:val="left"/>
        <w:pPr>
          <w:ind w:left="1328" w:hanging="360"/>
        </w:pPr>
      </w:lvl>
    </w:lvlOverride>
    <w:lvlOverride w:ilvl="2">
      <w:lvl w:ilvl="2" w:tplc="E10AB8FC" w:tentative="1">
        <w:start w:val="1"/>
        <w:numFmt w:val="lowerRoman"/>
        <w:lvlText w:val="%3."/>
        <w:lvlJc w:val="right"/>
        <w:pPr>
          <w:ind w:left="2048" w:hanging="180"/>
        </w:pPr>
      </w:lvl>
    </w:lvlOverride>
    <w:lvlOverride w:ilvl="3">
      <w:lvl w:ilvl="3" w:tplc="167602D4" w:tentative="1">
        <w:start w:val="1"/>
        <w:numFmt w:val="decimal"/>
        <w:lvlText w:val="%4."/>
        <w:lvlJc w:val="left"/>
        <w:pPr>
          <w:ind w:left="2768" w:hanging="360"/>
        </w:pPr>
      </w:lvl>
    </w:lvlOverride>
    <w:lvlOverride w:ilvl="4">
      <w:lvl w:ilvl="4" w:tplc="CE620D10" w:tentative="1">
        <w:start w:val="1"/>
        <w:numFmt w:val="lowerLetter"/>
        <w:lvlText w:val="%5."/>
        <w:lvlJc w:val="left"/>
        <w:pPr>
          <w:ind w:left="3488" w:hanging="360"/>
        </w:pPr>
      </w:lvl>
    </w:lvlOverride>
    <w:lvlOverride w:ilvl="5">
      <w:lvl w:ilvl="5" w:tplc="87D46F5E" w:tentative="1">
        <w:start w:val="1"/>
        <w:numFmt w:val="lowerRoman"/>
        <w:lvlText w:val="%6."/>
        <w:lvlJc w:val="right"/>
        <w:pPr>
          <w:ind w:left="4208" w:hanging="180"/>
        </w:pPr>
      </w:lvl>
    </w:lvlOverride>
    <w:lvlOverride w:ilvl="6">
      <w:lvl w:ilvl="6" w:tplc="03A6403C" w:tentative="1">
        <w:start w:val="1"/>
        <w:numFmt w:val="decimal"/>
        <w:lvlText w:val="%7."/>
        <w:lvlJc w:val="left"/>
        <w:pPr>
          <w:ind w:left="4928" w:hanging="360"/>
        </w:pPr>
      </w:lvl>
    </w:lvlOverride>
    <w:lvlOverride w:ilvl="7">
      <w:lvl w:ilvl="7" w:tplc="9DF8CA72" w:tentative="1">
        <w:start w:val="1"/>
        <w:numFmt w:val="lowerLetter"/>
        <w:lvlText w:val="%8."/>
        <w:lvlJc w:val="left"/>
        <w:pPr>
          <w:ind w:left="5648" w:hanging="360"/>
        </w:pPr>
      </w:lvl>
    </w:lvlOverride>
    <w:lvlOverride w:ilvl="8">
      <w:lvl w:ilvl="8" w:tplc="F2F422C0" w:tentative="1">
        <w:start w:val="1"/>
        <w:numFmt w:val="lowerRoman"/>
        <w:lvlText w:val="%9."/>
        <w:lvlJc w:val="right"/>
        <w:pPr>
          <w:ind w:left="6368" w:hanging="180"/>
        </w:pPr>
      </w:lvl>
    </w:lvlOverride>
  </w:num>
  <w:num w:numId="3" w16cid:durableId="1724788818">
    <w:abstractNumId w:val="7"/>
  </w:num>
  <w:num w:numId="4" w16cid:durableId="1092361417">
    <w:abstractNumId w:val="3"/>
  </w:num>
  <w:num w:numId="5" w16cid:durableId="432436666">
    <w:abstractNumId w:val="12"/>
    <w:lvlOverride w:ilvl="0">
      <w:startOverride w:val="3"/>
      <w:lvl w:ilvl="0" w:tplc="BA8C029C">
        <w:start w:val="3"/>
        <w:numFmt w:val="upperRoman"/>
        <w:lvlText w:val="%1."/>
        <w:lvlJc w:val="left"/>
        <w:pPr>
          <w:tabs>
            <w:tab w:val="left" w:pos="5040"/>
          </w:tabs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90D6FA">
        <w:start w:val="1"/>
        <w:numFmt w:val="upperRoman"/>
        <w:lvlText w:val="%2."/>
        <w:lvlJc w:val="left"/>
        <w:pPr>
          <w:tabs>
            <w:tab w:val="left" w:pos="5040"/>
          </w:tabs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10AB8FC">
        <w:start w:val="1"/>
        <w:numFmt w:val="lowerRoman"/>
        <w:lvlText w:val="%3."/>
        <w:lvlJc w:val="left"/>
        <w:pPr>
          <w:tabs>
            <w:tab w:val="left" w:pos="5040"/>
          </w:tabs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7602D4">
        <w:start w:val="1"/>
        <w:numFmt w:val="decimal"/>
        <w:lvlText w:val="%4."/>
        <w:lvlJc w:val="left"/>
        <w:pPr>
          <w:tabs>
            <w:tab w:val="left" w:pos="504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E620D10">
        <w:start w:val="1"/>
        <w:numFmt w:val="lowerLetter"/>
        <w:lvlText w:val="%5."/>
        <w:lvlJc w:val="left"/>
        <w:pPr>
          <w:tabs>
            <w:tab w:val="left" w:pos="504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D46F5E">
        <w:start w:val="1"/>
        <w:numFmt w:val="lowerRoman"/>
        <w:lvlText w:val="%6."/>
        <w:lvlJc w:val="left"/>
        <w:pPr>
          <w:tabs>
            <w:tab w:val="left" w:pos="5040"/>
          </w:tabs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A6403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F8CA72">
        <w:start w:val="1"/>
        <w:numFmt w:val="lowerLetter"/>
        <w:lvlText w:val="%8."/>
        <w:lvlJc w:val="left"/>
        <w:pPr>
          <w:tabs>
            <w:tab w:val="left" w:pos="504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F422C0">
        <w:start w:val="1"/>
        <w:numFmt w:val="lowerRoman"/>
        <w:lvlText w:val="%9."/>
        <w:lvlJc w:val="left"/>
        <w:pPr>
          <w:tabs>
            <w:tab w:val="left" w:pos="5040"/>
          </w:tabs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24811467">
    <w:abstractNumId w:val="12"/>
    <w:lvlOverride w:ilvl="0">
      <w:startOverride w:val="4"/>
      <w:lvl w:ilvl="0" w:tplc="BA8C029C">
        <w:start w:val="4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90D6FA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10AB8FC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7602D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E620D1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D46F5E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A6403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F8CA7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F422C0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89128290">
    <w:abstractNumId w:val="3"/>
    <w:lvlOverride w:ilvl="0">
      <w:lvl w:ilvl="0" w:tplc="F2CAD840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1C9D0E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3C461A">
        <w:start w:val="1"/>
        <w:numFmt w:val="bullet"/>
        <w:lvlText w:val="➢"/>
        <w:lvlJc w:val="left"/>
        <w:pPr>
          <w:ind w:left="2520" w:hanging="1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3AC8A0">
        <w:start w:val="1"/>
        <w:numFmt w:val="bullet"/>
        <w:lvlText w:val="➢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1C17EC">
        <w:start w:val="1"/>
        <w:numFmt w:val="bullet"/>
        <w:lvlText w:val="➢"/>
        <w:lvlJc w:val="left"/>
        <w:pPr>
          <w:ind w:left="4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620C00">
        <w:start w:val="1"/>
        <w:numFmt w:val="bullet"/>
        <w:lvlText w:val="➢"/>
        <w:lvlJc w:val="left"/>
        <w:pPr>
          <w:ind w:left="5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6A18B4">
        <w:start w:val="1"/>
        <w:numFmt w:val="bullet"/>
        <w:lvlText w:val="➢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8C6D42">
        <w:start w:val="1"/>
        <w:numFmt w:val="bullet"/>
        <w:lvlText w:val="➢"/>
        <w:lvlJc w:val="left"/>
        <w:pPr>
          <w:ind w:left="7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38C656">
        <w:start w:val="1"/>
        <w:numFmt w:val="bullet"/>
        <w:lvlText w:val="➢"/>
        <w:lvlJc w:val="left"/>
        <w:pPr>
          <w:ind w:left="8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777915639">
    <w:abstractNumId w:val="12"/>
    <w:lvlOverride w:ilvl="0">
      <w:startOverride w:val="5"/>
      <w:lvl w:ilvl="0" w:tplc="BA8C029C">
        <w:start w:val="5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90D6FA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10AB8FC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7602D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E620D1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D46F5E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A6403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F8CA7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F422C0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805851542">
    <w:abstractNumId w:val="12"/>
    <w:lvlOverride w:ilvl="0">
      <w:lvl w:ilvl="0" w:tplc="BA8C029C">
        <w:start w:val="1"/>
        <w:numFmt w:val="upperRoman"/>
        <w:lvlText w:val="%1."/>
        <w:lvlJc w:val="left"/>
        <w:pPr>
          <w:tabs>
            <w:tab w:val="num" w:pos="849"/>
            <w:tab w:val="left" w:pos="5040"/>
          </w:tabs>
          <w:ind w:left="861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90D6FA">
        <w:start w:val="1"/>
        <w:numFmt w:val="upperRoman"/>
        <w:lvlText w:val="%2."/>
        <w:lvlJc w:val="left"/>
        <w:pPr>
          <w:tabs>
            <w:tab w:val="num" w:pos="1544"/>
            <w:tab w:val="left" w:pos="5040"/>
          </w:tabs>
          <w:ind w:left="1556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0AB8FC">
        <w:start w:val="1"/>
        <w:numFmt w:val="lowerRoman"/>
        <w:lvlText w:val="%3."/>
        <w:lvlJc w:val="left"/>
        <w:pPr>
          <w:tabs>
            <w:tab w:val="num" w:pos="2240"/>
            <w:tab w:val="left" w:pos="5040"/>
          </w:tabs>
          <w:ind w:left="225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7602D4">
        <w:start w:val="1"/>
        <w:numFmt w:val="decimal"/>
        <w:lvlText w:val="%4."/>
        <w:lvlJc w:val="left"/>
        <w:pPr>
          <w:tabs>
            <w:tab w:val="num" w:pos="2978"/>
            <w:tab w:val="left" w:pos="5040"/>
          </w:tabs>
          <w:ind w:left="299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620D10">
        <w:start w:val="1"/>
        <w:numFmt w:val="lowerLetter"/>
        <w:lvlText w:val="%5."/>
        <w:lvlJc w:val="left"/>
        <w:pPr>
          <w:tabs>
            <w:tab w:val="num" w:pos="3698"/>
            <w:tab w:val="left" w:pos="5040"/>
          </w:tabs>
          <w:ind w:left="371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D46F5E">
        <w:start w:val="1"/>
        <w:numFmt w:val="lowerRoman"/>
        <w:lvlText w:val="%6."/>
        <w:lvlJc w:val="left"/>
        <w:pPr>
          <w:tabs>
            <w:tab w:val="num" w:pos="4400"/>
            <w:tab w:val="left" w:pos="5040"/>
          </w:tabs>
          <w:ind w:left="441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A6403C">
        <w:start w:val="1"/>
        <w:numFmt w:val="decimal"/>
        <w:lvlText w:val="%7."/>
        <w:lvlJc w:val="left"/>
        <w:pPr>
          <w:tabs>
            <w:tab w:val="num" w:pos="5138"/>
          </w:tabs>
          <w:ind w:left="515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F8CA72">
        <w:start w:val="1"/>
        <w:numFmt w:val="lowerLetter"/>
        <w:lvlText w:val="%8."/>
        <w:lvlJc w:val="left"/>
        <w:pPr>
          <w:tabs>
            <w:tab w:val="left" w:pos="5040"/>
            <w:tab w:val="num" w:pos="5858"/>
          </w:tabs>
          <w:ind w:left="587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F422C0">
        <w:start w:val="1"/>
        <w:numFmt w:val="lowerRoman"/>
        <w:lvlText w:val="%9."/>
        <w:lvlJc w:val="left"/>
        <w:pPr>
          <w:tabs>
            <w:tab w:val="left" w:pos="5040"/>
            <w:tab w:val="num" w:pos="6560"/>
          </w:tabs>
          <w:ind w:left="657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79909753">
    <w:abstractNumId w:val="12"/>
    <w:lvlOverride w:ilvl="0">
      <w:startOverride w:val="6"/>
      <w:lvl w:ilvl="0" w:tplc="BA8C029C">
        <w:start w:val="6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90D6FA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10AB8FC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7602D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E620D1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D46F5E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A6403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F8CA7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F422C0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38711828">
    <w:abstractNumId w:val="2"/>
  </w:num>
  <w:num w:numId="12" w16cid:durableId="887566667">
    <w:abstractNumId w:val="9"/>
  </w:num>
  <w:num w:numId="13" w16cid:durableId="1317684435">
    <w:abstractNumId w:val="8"/>
  </w:num>
  <w:num w:numId="14" w16cid:durableId="727726280">
    <w:abstractNumId w:val="0"/>
  </w:num>
  <w:num w:numId="15" w16cid:durableId="193542847">
    <w:abstractNumId w:val="13"/>
  </w:num>
  <w:num w:numId="16" w16cid:durableId="1758595504">
    <w:abstractNumId w:val="6"/>
  </w:num>
  <w:num w:numId="17" w16cid:durableId="1830559836">
    <w:abstractNumId w:val="1"/>
  </w:num>
  <w:num w:numId="18" w16cid:durableId="1477912605">
    <w:abstractNumId w:val="11"/>
  </w:num>
  <w:num w:numId="19" w16cid:durableId="373388913">
    <w:abstractNumId w:val="12"/>
  </w:num>
  <w:num w:numId="20" w16cid:durableId="651060879">
    <w:abstractNumId w:val="4"/>
  </w:num>
  <w:num w:numId="21" w16cid:durableId="1567838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7B"/>
    <w:rsid w:val="000027E6"/>
    <w:rsid w:val="00004451"/>
    <w:rsid w:val="00007171"/>
    <w:rsid w:val="00016B5B"/>
    <w:rsid w:val="00021114"/>
    <w:rsid w:val="00021D38"/>
    <w:rsid w:val="00027733"/>
    <w:rsid w:val="0003495E"/>
    <w:rsid w:val="000403F3"/>
    <w:rsid w:val="00044902"/>
    <w:rsid w:val="00050A95"/>
    <w:rsid w:val="0005474A"/>
    <w:rsid w:val="000638B2"/>
    <w:rsid w:val="0006423C"/>
    <w:rsid w:val="00064DAF"/>
    <w:rsid w:val="00066C48"/>
    <w:rsid w:val="00072FAB"/>
    <w:rsid w:val="00077572"/>
    <w:rsid w:val="00083B68"/>
    <w:rsid w:val="00085DAF"/>
    <w:rsid w:val="00087495"/>
    <w:rsid w:val="000917B4"/>
    <w:rsid w:val="000932A3"/>
    <w:rsid w:val="000935E3"/>
    <w:rsid w:val="00097E51"/>
    <w:rsid w:val="000A0BBD"/>
    <w:rsid w:val="000A723C"/>
    <w:rsid w:val="000C044A"/>
    <w:rsid w:val="000C7005"/>
    <w:rsid w:val="000D1E11"/>
    <w:rsid w:val="000D5962"/>
    <w:rsid w:val="000E0065"/>
    <w:rsid w:val="000E3665"/>
    <w:rsid w:val="000E6FE6"/>
    <w:rsid w:val="000F077D"/>
    <w:rsid w:val="000F0A61"/>
    <w:rsid w:val="000F1226"/>
    <w:rsid w:val="000F272A"/>
    <w:rsid w:val="000F2A31"/>
    <w:rsid w:val="00100400"/>
    <w:rsid w:val="00100B4B"/>
    <w:rsid w:val="0010212E"/>
    <w:rsid w:val="00105BC5"/>
    <w:rsid w:val="00112208"/>
    <w:rsid w:val="001223CA"/>
    <w:rsid w:val="00131743"/>
    <w:rsid w:val="0013338F"/>
    <w:rsid w:val="00136B98"/>
    <w:rsid w:val="0015258B"/>
    <w:rsid w:val="001542FF"/>
    <w:rsid w:val="00155B3D"/>
    <w:rsid w:val="001568BF"/>
    <w:rsid w:val="001663D0"/>
    <w:rsid w:val="0016656B"/>
    <w:rsid w:val="00170D24"/>
    <w:rsid w:val="00174CA7"/>
    <w:rsid w:val="001759DA"/>
    <w:rsid w:val="0017770C"/>
    <w:rsid w:val="0018275F"/>
    <w:rsid w:val="00182FC5"/>
    <w:rsid w:val="0018645A"/>
    <w:rsid w:val="001953A5"/>
    <w:rsid w:val="001A4A62"/>
    <w:rsid w:val="001B1056"/>
    <w:rsid w:val="001B1F65"/>
    <w:rsid w:val="001B6AFB"/>
    <w:rsid w:val="001B70AB"/>
    <w:rsid w:val="001E1BD3"/>
    <w:rsid w:val="001E50E8"/>
    <w:rsid w:val="001E5613"/>
    <w:rsid w:val="001E6772"/>
    <w:rsid w:val="0021317E"/>
    <w:rsid w:val="00214EDE"/>
    <w:rsid w:val="00225A65"/>
    <w:rsid w:val="0022645C"/>
    <w:rsid w:val="00232230"/>
    <w:rsid w:val="002341E3"/>
    <w:rsid w:val="0023743E"/>
    <w:rsid w:val="002400F4"/>
    <w:rsid w:val="00250953"/>
    <w:rsid w:val="00251BF9"/>
    <w:rsid w:val="0025558E"/>
    <w:rsid w:val="00257945"/>
    <w:rsid w:val="00261F43"/>
    <w:rsid w:val="00262814"/>
    <w:rsid w:val="00263E61"/>
    <w:rsid w:val="00266E54"/>
    <w:rsid w:val="00270F22"/>
    <w:rsid w:val="00276B47"/>
    <w:rsid w:val="002800D5"/>
    <w:rsid w:val="002803FA"/>
    <w:rsid w:val="002808F8"/>
    <w:rsid w:val="00293202"/>
    <w:rsid w:val="002B2731"/>
    <w:rsid w:val="002B3723"/>
    <w:rsid w:val="002B5361"/>
    <w:rsid w:val="002B5E10"/>
    <w:rsid w:val="002C72E3"/>
    <w:rsid w:val="002D700C"/>
    <w:rsid w:val="002E1E17"/>
    <w:rsid w:val="002E6AE4"/>
    <w:rsid w:val="002E70F2"/>
    <w:rsid w:val="002E7802"/>
    <w:rsid w:val="002F02A1"/>
    <w:rsid w:val="002F449E"/>
    <w:rsid w:val="002F47DB"/>
    <w:rsid w:val="002F7526"/>
    <w:rsid w:val="00302096"/>
    <w:rsid w:val="00303104"/>
    <w:rsid w:val="00304E8D"/>
    <w:rsid w:val="00304F35"/>
    <w:rsid w:val="003055F0"/>
    <w:rsid w:val="00311ABC"/>
    <w:rsid w:val="003141FF"/>
    <w:rsid w:val="0032097A"/>
    <w:rsid w:val="0033214B"/>
    <w:rsid w:val="00335DB9"/>
    <w:rsid w:val="00336294"/>
    <w:rsid w:val="00336AF6"/>
    <w:rsid w:val="0033786A"/>
    <w:rsid w:val="00337C5A"/>
    <w:rsid w:val="00342AF7"/>
    <w:rsid w:val="0034730D"/>
    <w:rsid w:val="00350B00"/>
    <w:rsid w:val="00352786"/>
    <w:rsid w:val="00360F9D"/>
    <w:rsid w:val="0036108B"/>
    <w:rsid w:val="00361C45"/>
    <w:rsid w:val="00362119"/>
    <w:rsid w:val="00363741"/>
    <w:rsid w:val="00363EEE"/>
    <w:rsid w:val="00366B0A"/>
    <w:rsid w:val="00382735"/>
    <w:rsid w:val="00383643"/>
    <w:rsid w:val="003855E1"/>
    <w:rsid w:val="003876E6"/>
    <w:rsid w:val="00391A0A"/>
    <w:rsid w:val="003950AD"/>
    <w:rsid w:val="00396B49"/>
    <w:rsid w:val="003A0783"/>
    <w:rsid w:val="003A2529"/>
    <w:rsid w:val="003A4715"/>
    <w:rsid w:val="003A742A"/>
    <w:rsid w:val="003B1213"/>
    <w:rsid w:val="003C1245"/>
    <w:rsid w:val="003C2987"/>
    <w:rsid w:val="003C3E8A"/>
    <w:rsid w:val="003D2BBB"/>
    <w:rsid w:val="003E567B"/>
    <w:rsid w:val="003F1276"/>
    <w:rsid w:val="003F275E"/>
    <w:rsid w:val="003F785F"/>
    <w:rsid w:val="004025D2"/>
    <w:rsid w:val="00402E0F"/>
    <w:rsid w:val="004107AE"/>
    <w:rsid w:val="0041499D"/>
    <w:rsid w:val="00417CF5"/>
    <w:rsid w:val="00420694"/>
    <w:rsid w:val="00422E2E"/>
    <w:rsid w:val="00433396"/>
    <w:rsid w:val="00434545"/>
    <w:rsid w:val="0043551A"/>
    <w:rsid w:val="00436489"/>
    <w:rsid w:val="00437796"/>
    <w:rsid w:val="00441969"/>
    <w:rsid w:val="00452E0B"/>
    <w:rsid w:val="0045692D"/>
    <w:rsid w:val="004571AB"/>
    <w:rsid w:val="004577CC"/>
    <w:rsid w:val="00470906"/>
    <w:rsid w:val="00470F59"/>
    <w:rsid w:val="00473093"/>
    <w:rsid w:val="00477694"/>
    <w:rsid w:val="004814F2"/>
    <w:rsid w:val="004815EF"/>
    <w:rsid w:val="004921F2"/>
    <w:rsid w:val="00492F61"/>
    <w:rsid w:val="004930B8"/>
    <w:rsid w:val="00494983"/>
    <w:rsid w:val="00495012"/>
    <w:rsid w:val="0049587D"/>
    <w:rsid w:val="00497528"/>
    <w:rsid w:val="004A4773"/>
    <w:rsid w:val="004A7269"/>
    <w:rsid w:val="004B4403"/>
    <w:rsid w:val="004B7ED2"/>
    <w:rsid w:val="004C07A9"/>
    <w:rsid w:val="004C0A54"/>
    <w:rsid w:val="004C1341"/>
    <w:rsid w:val="004C1ED8"/>
    <w:rsid w:val="004C3261"/>
    <w:rsid w:val="004E3C35"/>
    <w:rsid w:val="004E3CAF"/>
    <w:rsid w:val="004E4977"/>
    <w:rsid w:val="004E62E9"/>
    <w:rsid w:val="004F5B18"/>
    <w:rsid w:val="00512655"/>
    <w:rsid w:val="00513167"/>
    <w:rsid w:val="00517678"/>
    <w:rsid w:val="0052100D"/>
    <w:rsid w:val="0052319C"/>
    <w:rsid w:val="00545941"/>
    <w:rsid w:val="0054716D"/>
    <w:rsid w:val="005512FC"/>
    <w:rsid w:val="005523B7"/>
    <w:rsid w:val="0056025E"/>
    <w:rsid w:val="00560594"/>
    <w:rsid w:val="00566E21"/>
    <w:rsid w:val="00577AF7"/>
    <w:rsid w:val="00580D80"/>
    <w:rsid w:val="00586E8A"/>
    <w:rsid w:val="005954A6"/>
    <w:rsid w:val="00597B06"/>
    <w:rsid w:val="005A230E"/>
    <w:rsid w:val="005A3DD2"/>
    <w:rsid w:val="005A732D"/>
    <w:rsid w:val="005A7CB8"/>
    <w:rsid w:val="005B0054"/>
    <w:rsid w:val="005B1C17"/>
    <w:rsid w:val="005B2E7F"/>
    <w:rsid w:val="005C2FF8"/>
    <w:rsid w:val="005C5396"/>
    <w:rsid w:val="005C7414"/>
    <w:rsid w:val="005D1ABF"/>
    <w:rsid w:val="005D2686"/>
    <w:rsid w:val="005E142F"/>
    <w:rsid w:val="005E285C"/>
    <w:rsid w:val="005E29D0"/>
    <w:rsid w:val="005E2E45"/>
    <w:rsid w:val="005E3ED4"/>
    <w:rsid w:val="005E68B2"/>
    <w:rsid w:val="005F46D5"/>
    <w:rsid w:val="006061D5"/>
    <w:rsid w:val="006062AE"/>
    <w:rsid w:val="0060652E"/>
    <w:rsid w:val="00611465"/>
    <w:rsid w:val="006119E6"/>
    <w:rsid w:val="006124BC"/>
    <w:rsid w:val="00613847"/>
    <w:rsid w:val="00625B01"/>
    <w:rsid w:val="00630372"/>
    <w:rsid w:val="00635602"/>
    <w:rsid w:val="00643A9D"/>
    <w:rsid w:val="00644B24"/>
    <w:rsid w:val="00645A71"/>
    <w:rsid w:val="00645A9E"/>
    <w:rsid w:val="00645C10"/>
    <w:rsid w:val="00651DBC"/>
    <w:rsid w:val="00652900"/>
    <w:rsid w:val="00652C94"/>
    <w:rsid w:val="0066275D"/>
    <w:rsid w:val="00662C17"/>
    <w:rsid w:val="006631F2"/>
    <w:rsid w:val="006633CF"/>
    <w:rsid w:val="0066628F"/>
    <w:rsid w:val="0067020C"/>
    <w:rsid w:val="0067052C"/>
    <w:rsid w:val="00673538"/>
    <w:rsid w:val="00675CBD"/>
    <w:rsid w:val="00677FEE"/>
    <w:rsid w:val="0068044E"/>
    <w:rsid w:val="0068774C"/>
    <w:rsid w:val="00691744"/>
    <w:rsid w:val="00697BBF"/>
    <w:rsid w:val="006A6154"/>
    <w:rsid w:val="006B42BE"/>
    <w:rsid w:val="006B4659"/>
    <w:rsid w:val="006B5015"/>
    <w:rsid w:val="006C66A1"/>
    <w:rsid w:val="006D0A70"/>
    <w:rsid w:val="006E27F0"/>
    <w:rsid w:val="006E3953"/>
    <w:rsid w:val="006E60FE"/>
    <w:rsid w:val="006E6760"/>
    <w:rsid w:val="00703ACE"/>
    <w:rsid w:val="007049C8"/>
    <w:rsid w:val="00707132"/>
    <w:rsid w:val="0071609B"/>
    <w:rsid w:val="0071685E"/>
    <w:rsid w:val="00716B2A"/>
    <w:rsid w:val="00720667"/>
    <w:rsid w:val="00732569"/>
    <w:rsid w:val="007334FD"/>
    <w:rsid w:val="00733A12"/>
    <w:rsid w:val="00745000"/>
    <w:rsid w:val="007466CC"/>
    <w:rsid w:val="00750380"/>
    <w:rsid w:val="007513AE"/>
    <w:rsid w:val="00754700"/>
    <w:rsid w:val="00756ACA"/>
    <w:rsid w:val="00757B37"/>
    <w:rsid w:val="00757D20"/>
    <w:rsid w:val="007651DD"/>
    <w:rsid w:val="00765E95"/>
    <w:rsid w:val="00765FDF"/>
    <w:rsid w:val="007743A7"/>
    <w:rsid w:val="007831BE"/>
    <w:rsid w:val="00797A7A"/>
    <w:rsid w:val="007B2DC0"/>
    <w:rsid w:val="007B6258"/>
    <w:rsid w:val="007B632C"/>
    <w:rsid w:val="007C2494"/>
    <w:rsid w:val="007C34AF"/>
    <w:rsid w:val="007D33D5"/>
    <w:rsid w:val="007D4D8D"/>
    <w:rsid w:val="007E0C6B"/>
    <w:rsid w:val="007E3183"/>
    <w:rsid w:val="007E3914"/>
    <w:rsid w:val="007E3EF0"/>
    <w:rsid w:val="007F2104"/>
    <w:rsid w:val="007F6633"/>
    <w:rsid w:val="007F7C02"/>
    <w:rsid w:val="008013E1"/>
    <w:rsid w:val="0080233C"/>
    <w:rsid w:val="0080576D"/>
    <w:rsid w:val="00807304"/>
    <w:rsid w:val="00807D7C"/>
    <w:rsid w:val="00832686"/>
    <w:rsid w:val="00836B13"/>
    <w:rsid w:val="008412AF"/>
    <w:rsid w:val="00842B65"/>
    <w:rsid w:val="00844125"/>
    <w:rsid w:val="00844286"/>
    <w:rsid w:val="00846F80"/>
    <w:rsid w:val="00847973"/>
    <w:rsid w:val="0085081C"/>
    <w:rsid w:val="008556AF"/>
    <w:rsid w:val="00857F8E"/>
    <w:rsid w:val="00861E70"/>
    <w:rsid w:val="00862014"/>
    <w:rsid w:val="00865460"/>
    <w:rsid w:val="008664EE"/>
    <w:rsid w:val="00870833"/>
    <w:rsid w:val="008729A6"/>
    <w:rsid w:val="008736C9"/>
    <w:rsid w:val="008816B5"/>
    <w:rsid w:val="00882DDD"/>
    <w:rsid w:val="008831CF"/>
    <w:rsid w:val="0088356A"/>
    <w:rsid w:val="00886521"/>
    <w:rsid w:val="008A1C37"/>
    <w:rsid w:val="008A3354"/>
    <w:rsid w:val="008B001C"/>
    <w:rsid w:val="008B5C15"/>
    <w:rsid w:val="008C1339"/>
    <w:rsid w:val="008C162D"/>
    <w:rsid w:val="008C3E68"/>
    <w:rsid w:val="008C595A"/>
    <w:rsid w:val="008C6BDD"/>
    <w:rsid w:val="008D32F6"/>
    <w:rsid w:val="008D7482"/>
    <w:rsid w:val="008E5A5A"/>
    <w:rsid w:val="009059CE"/>
    <w:rsid w:val="00906C90"/>
    <w:rsid w:val="00907FE8"/>
    <w:rsid w:val="009103BF"/>
    <w:rsid w:val="0091567B"/>
    <w:rsid w:val="0092091B"/>
    <w:rsid w:val="0093689B"/>
    <w:rsid w:val="009415E2"/>
    <w:rsid w:val="009416D5"/>
    <w:rsid w:val="0094501F"/>
    <w:rsid w:val="00945D2A"/>
    <w:rsid w:val="00946206"/>
    <w:rsid w:val="00951C97"/>
    <w:rsid w:val="0095479A"/>
    <w:rsid w:val="00956561"/>
    <w:rsid w:val="00957114"/>
    <w:rsid w:val="00960824"/>
    <w:rsid w:val="00964D98"/>
    <w:rsid w:val="00966C80"/>
    <w:rsid w:val="00966DB7"/>
    <w:rsid w:val="00970EFC"/>
    <w:rsid w:val="00971319"/>
    <w:rsid w:val="009724B8"/>
    <w:rsid w:val="00972B9F"/>
    <w:rsid w:val="00976331"/>
    <w:rsid w:val="00987D18"/>
    <w:rsid w:val="00992AA4"/>
    <w:rsid w:val="00993743"/>
    <w:rsid w:val="00994E46"/>
    <w:rsid w:val="009A1FF0"/>
    <w:rsid w:val="009A3277"/>
    <w:rsid w:val="009A3E15"/>
    <w:rsid w:val="009B2537"/>
    <w:rsid w:val="009B6E3D"/>
    <w:rsid w:val="009B705F"/>
    <w:rsid w:val="009C0FF5"/>
    <w:rsid w:val="009C1075"/>
    <w:rsid w:val="009E02D6"/>
    <w:rsid w:val="009E4739"/>
    <w:rsid w:val="009E71F7"/>
    <w:rsid w:val="009F1196"/>
    <w:rsid w:val="009F3D10"/>
    <w:rsid w:val="00A04076"/>
    <w:rsid w:val="00A06ED4"/>
    <w:rsid w:val="00A161E6"/>
    <w:rsid w:val="00A16F09"/>
    <w:rsid w:val="00A233AB"/>
    <w:rsid w:val="00A23452"/>
    <w:rsid w:val="00A24AC0"/>
    <w:rsid w:val="00A26D96"/>
    <w:rsid w:val="00A36268"/>
    <w:rsid w:val="00A375EB"/>
    <w:rsid w:val="00A40808"/>
    <w:rsid w:val="00A468D2"/>
    <w:rsid w:val="00A47197"/>
    <w:rsid w:val="00A5153E"/>
    <w:rsid w:val="00A52BF2"/>
    <w:rsid w:val="00A62C87"/>
    <w:rsid w:val="00A66362"/>
    <w:rsid w:val="00A665D0"/>
    <w:rsid w:val="00A677B6"/>
    <w:rsid w:val="00A7372B"/>
    <w:rsid w:val="00A87FA2"/>
    <w:rsid w:val="00A92C40"/>
    <w:rsid w:val="00A9756A"/>
    <w:rsid w:val="00AA1E82"/>
    <w:rsid w:val="00AA51E2"/>
    <w:rsid w:val="00AA5F82"/>
    <w:rsid w:val="00AB3246"/>
    <w:rsid w:val="00AC4C8C"/>
    <w:rsid w:val="00AC73F6"/>
    <w:rsid w:val="00AD2D7F"/>
    <w:rsid w:val="00AD4807"/>
    <w:rsid w:val="00AE2432"/>
    <w:rsid w:val="00AE437E"/>
    <w:rsid w:val="00AE52E8"/>
    <w:rsid w:val="00AF1D0E"/>
    <w:rsid w:val="00AF40DA"/>
    <w:rsid w:val="00B0341C"/>
    <w:rsid w:val="00B117AB"/>
    <w:rsid w:val="00B12441"/>
    <w:rsid w:val="00B13D27"/>
    <w:rsid w:val="00B143B4"/>
    <w:rsid w:val="00B1497C"/>
    <w:rsid w:val="00B16297"/>
    <w:rsid w:val="00B22B8C"/>
    <w:rsid w:val="00B25E1B"/>
    <w:rsid w:val="00B30E85"/>
    <w:rsid w:val="00B426EA"/>
    <w:rsid w:val="00B501E8"/>
    <w:rsid w:val="00B50EC4"/>
    <w:rsid w:val="00B54FC5"/>
    <w:rsid w:val="00B56C9C"/>
    <w:rsid w:val="00B60784"/>
    <w:rsid w:val="00B6181C"/>
    <w:rsid w:val="00B70F17"/>
    <w:rsid w:val="00B71173"/>
    <w:rsid w:val="00B7509D"/>
    <w:rsid w:val="00B812F4"/>
    <w:rsid w:val="00B813BD"/>
    <w:rsid w:val="00B83137"/>
    <w:rsid w:val="00B84215"/>
    <w:rsid w:val="00B86236"/>
    <w:rsid w:val="00B872DA"/>
    <w:rsid w:val="00B8765F"/>
    <w:rsid w:val="00B93BF8"/>
    <w:rsid w:val="00B97DC5"/>
    <w:rsid w:val="00BA0E4C"/>
    <w:rsid w:val="00BA6F59"/>
    <w:rsid w:val="00BA700E"/>
    <w:rsid w:val="00BB0D8D"/>
    <w:rsid w:val="00BB17A4"/>
    <w:rsid w:val="00BB2012"/>
    <w:rsid w:val="00BB35E6"/>
    <w:rsid w:val="00BB4819"/>
    <w:rsid w:val="00BB59F5"/>
    <w:rsid w:val="00BB7FFE"/>
    <w:rsid w:val="00BC0287"/>
    <w:rsid w:val="00BC503F"/>
    <w:rsid w:val="00BC6643"/>
    <w:rsid w:val="00BD2218"/>
    <w:rsid w:val="00BE0BD2"/>
    <w:rsid w:val="00BE2FF2"/>
    <w:rsid w:val="00BE5E4A"/>
    <w:rsid w:val="00BE7F51"/>
    <w:rsid w:val="00BF5C4E"/>
    <w:rsid w:val="00BF7665"/>
    <w:rsid w:val="00C1115F"/>
    <w:rsid w:val="00C12769"/>
    <w:rsid w:val="00C140FB"/>
    <w:rsid w:val="00C17D62"/>
    <w:rsid w:val="00C22AFF"/>
    <w:rsid w:val="00C24839"/>
    <w:rsid w:val="00C251E8"/>
    <w:rsid w:val="00C35CF3"/>
    <w:rsid w:val="00C35D42"/>
    <w:rsid w:val="00C46766"/>
    <w:rsid w:val="00C4683F"/>
    <w:rsid w:val="00C47A76"/>
    <w:rsid w:val="00C54D21"/>
    <w:rsid w:val="00C56E6D"/>
    <w:rsid w:val="00C570A3"/>
    <w:rsid w:val="00C57714"/>
    <w:rsid w:val="00C63A46"/>
    <w:rsid w:val="00C67AE0"/>
    <w:rsid w:val="00C67E04"/>
    <w:rsid w:val="00C711DC"/>
    <w:rsid w:val="00C751FF"/>
    <w:rsid w:val="00C75749"/>
    <w:rsid w:val="00C761BF"/>
    <w:rsid w:val="00C80B8D"/>
    <w:rsid w:val="00C85FEF"/>
    <w:rsid w:val="00C8637A"/>
    <w:rsid w:val="00C8758E"/>
    <w:rsid w:val="00C955A3"/>
    <w:rsid w:val="00C96136"/>
    <w:rsid w:val="00C96A92"/>
    <w:rsid w:val="00CA0B15"/>
    <w:rsid w:val="00CA130C"/>
    <w:rsid w:val="00CA5E62"/>
    <w:rsid w:val="00CA650F"/>
    <w:rsid w:val="00CB07AD"/>
    <w:rsid w:val="00CB0D2A"/>
    <w:rsid w:val="00CB77A0"/>
    <w:rsid w:val="00CC2133"/>
    <w:rsid w:val="00CC6240"/>
    <w:rsid w:val="00CD171F"/>
    <w:rsid w:val="00CE4566"/>
    <w:rsid w:val="00CE64D7"/>
    <w:rsid w:val="00CE7E3D"/>
    <w:rsid w:val="00CF251C"/>
    <w:rsid w:val="00CF3559"/>
    <w:rsid w:val="00CF4B1D"/>
    <w:rsid w:val="00CF7C0E"/>
    <w:rsid w:val="00CF7E05"/>
    <w:rsid w:val="00D05A08"/>
    <w:rsid w:val="00D1031D"/>
    <w:rsid w:val="00D12A25"/>
    <w:rsid w:val="00D2496D"/>
    <w:rsid w:val="00D32455"/>
    <w:rsid w:val="00D413B7"/>
    <w:rsid w:val="00D472F8"/>
    <w:rsid w:val="00D53FB3"/>
    <w:rsid w:val="00D60827"/>
    <w:rsid w:val="00D62725"/>
    <w:rsid w:val="00D63FD6"/>
    <w:rsid w:val="00D647F4"/>
    <w:rsid w:val="00D654A5"/>
    <w:rsid w:val="00D70871"/>
    <w:rsid w:val="00D7395C"/>
    <w:rsid w:val="00D73F55"/>
    <w:rsid w:val="00D81B10"/>
    <w:rsid w:val="00D82E32"/>
    <w:rsid w:val="00D85AB5"/>
    <w:rsid w:val="00D862E7"/>
    <w:rsid w:val="00D86465"/>
    <w:rsid w:val="00D912AA"/>
    <w:rsid w:val="00D9591C"/>
    <w:rsid w:val="00D95CFD"/>
    <w:rsid w:val="00D97585"/>
    <w:rsid w:val="00DB1763"/>
    <w:rsid w:val="00DB7EE6"/>
    <w:rsid w:val="00DC4C87"/>
    <w:rsid w:val="00DC667B"/>
    <w:rsid w:val="00DD1D3E"/>
    <w:rsid w:val="00DE16BF"/>
    <w:rsid w:val="00DE6B79"/>
    <w:rsid w:val="00DF5900"/>
    <w:rsid w:val="00E01B3B"/>
    <w:rsid w:val="00E030FF"/>
    <w:rsid w:val="00E1255D"/>
    <w:rsid w:val="00E13AB8"/>
    <w:rsid w:val="00E1678D"/>
    <w:rsid w:val="00E176D8"/>
    <w:rsid w:val="00E20443"/>
    <w:rsid w:val="00E2052D"/>
    <w:rsid w:val="00E20CD5"/>
    <w:rsid w:val="00E24FA1"/>
    <w:rsid w:val="00E26B9C"/>
    <w:rsid w:val="00E4542F"/>
    <w:rsid w:val="00E567B5"/>
    <w:rsid w:val="00E5716F"/>
    <w:rsid w:val="00E71ACE"/>
    <w:rsid w:val="00E737F7"/>
    <w:rsid w:val="00E73E76"/>
    <w:rsid w:val="00E75E33"/>
    <w:rsid w:val="00E775EE"/>
    <w:rsid w:val="00E8057F"/>
    <w:rsid w:val="00E82D83"/>
    <w:rsid w:val="00E9089A"/>
    <w:rsid w:val="00E91DDD"/>
    <w:rsid w:val="00E92D3F"/>
    <w:rsid w:val="00E9334C"/>
    <w:rsid w:val="00E941E8"/>
    <w:rsid w:val="00EA19BF"/>
    <w:rsid w:val="00EA6402"/>
    <w:rsid w:val="00EA7574"/>
    <w:rsid w:val="00EB0697"/>
    <w:rsid w:val="00EB1C50"/>
    <w:rsid w:val="00EC0D39"/>
    <w:rsid w:val="00EC37FD"/>
    <w:rsid w:val="00EC5AA7"/>
    <w:rsid w:val="00EC6ABC"/>
    <w:rsid w:val="00EC70FB"/>
    <w:rsid w:val="00EC743B"/>
    <w:rsid w:val="00EC7C39"/>
    <w:rsid w:val="00ED6943"/>
    <w:rsid w:val="00ED711F"/>
    <w:rsid w:val="00EE4D39"/>
    <w:rsid w:val="00EF6B3A"/>
    <w:rsid w:val="00F022F7"/>
    <w:rsid w:val="00F12650"/>
    <w:rsid w:val="00F14887"/>
    <w:rsid w:val="00F14C51"/>
    <w:rsid w:val="00F160FB"/>
    <w:rsid w:val="00F1681C"/>
    <w:rsid w:val="00F16C82"/>
    <w:rsid w:val="00F24961"/>
    <w:rsid w:val="00F25364"/>
    <w:rsid w:val="00F30669"/>
    <w:rsid w:val="00F31B1E"/>
    <w:rsid w:val="00F34EFD"/>
    <w:rsid w:val="00F36D5C"/>
    <w:rsid w:val="00F42358"/>
    <w:rsid w:val="00F47C92"/>
    <w:rsid w:val="00F519C3"/>
    <w:rsid w:val="00F57026"/>
    <w:rsid w:val="00F71753"/>
    <w:rsid w:val="00F75815"/>
    <w:rsid w:val="00F76EB6"/>
    <w:rsid w:val="00F772BA"/>
    <w:rsid w:val="00F8130A"/>
    <w:rsid w:val="00F86D6B"/>
    <w:rsid w:val="00F9205C"/>
    <w:rsid w:val="00F925B5"/>
    <w:rsid w:val="00F94294"/>
    <w:rsid w:val="00FA3350"/>
    <w:rsid w:val="00FA5742"/>
    <w:rsid w:val="00FA6FAC"/>
    <w:rsid w:val="00FB3C28"/>
    <w:rsid w:val="00FB6BD7"/>
    <w:rsid w:val="00FB6EA4"/>
    <w:rsid w:val="00FC3237"/>
    <w:rsid w:val="00FC59BB"/>
    <w:rsid w:val="00FC67C8"/>
    <w:rsid w:val="00FD0F17"/>
    <w:rsid w:val="00FD3FF8"/>
    <w:rsid w:val="00FD5166"/>
    <w:rsid w:val="00FD7A4E"/>
    <w:rsid w:val="00FE2C88"/>
    <w:rsid w:val="00FE639A"/>
    <w:rsid w:val="00FF3763"/>
    <w:rsid w:val="00FF71F7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A9B00"/>
  <w15:docId w15:val="{0EDA18D2-B6C5-E94B-A7CB-92548A25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57B3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613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4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4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D03C9D-9E34-F340-98F2-94AE8987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 Elliott</dc:creator>
  <cp:lastModifiedBy>Cheryl Jones</cp:lastModifiedBy>
  <cp:revision>2</cp:revision>
  <cp:lastPrinted>2023-05-15T15:36:00Z</cp:lastPrinted>
  <dcterms:created xsi:type="dcterms:W3CDTF">2023-08-17T17:14:00Z</dcterms:created>
  <dcterms:modified xsi:type="dcterms:W3CDTF">2023-08-17T17:14:00Z</dcterms:modified>
</cp:coreProperties>
</file>