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0005E8" w:rsidRDefault="003855E1" w:rsidP="00247F11">
      <w:pPr>
        <w:pStyle w:val="Body"/>
        <w:jc w:val="center"/>
        <w:rPr>
          <w:rFonts w:ascii="Arial" w:eastAsia="Calibri" w:hAnsi="Arial" w:cs="Arial"/>
          <w:b/>
          <w:bCs/>
        </w:rPr>
      </w:pPr>
      <w:r w:rsidRPr="000005E8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5E8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0005E8" w:rsidRDefault="00B71173" w:rsidP="00247F11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>M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688B84ED" w:rsidR="00847973" w:rsidRPr="000005E8" w:rsidRDefault="00BA700E" w:rsidP="00247F11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C3468C" w:rsidRPr="000005E8">
        <w:rPr>
          <w:rFonts w:ascii="Arial" w:hAnsi="Arial" w:cs="Arial"/>
          <w:b/>
          <w:bCs/>
          <w:sz w:val="24"/>
          <w:szCs w:val="24"/>
        </w:rPr>
        <w:t>September 11</w:t>
      </w:r>
      <w:r w:rsidR="00F57026" w:rsidRPr="000005E8">
        <w:rPr>
          <w:rFonts w:ascii="Arial" w:hAnsi="Arial" w:cs="Arial"/>
          <w:b/>
          <w:bCs/>
          <w:sz w:val="24"/>
          <w:szCs w:val="24"/>
        </w:rPr>
        <w:t>,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6E43F8" w:rsidRPr="000005E8">
        <w:rPr>
          <w:rFonts w:ascii="Arial" w:hAnsi="Arial" w:cs="Arial"/>
          <w:b/>
          <w:bCs/>
          <w:sz w:val="24"/>
          <w:szCs w:val="24"/>
        </w:rPr>
        <w:t>2023,</w:t>
      </w:r>
      <w:r w:rsidR="00C3468C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>7:00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0005E8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0005E8" w:rsidRDefault="00F57026" w:rsidP="00247F11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0005E8" w:rsidRDefault="00847973" w:rsidP="00247F11">
      <w:pPr>
        <w:pStyle w:val="Body"/>
        <w:spacing w:before="240"/>
        <w:jc w:val="both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0005E8" w:rsidRDefault="00B71173" w:rsidP="00247F11">
      <w:pPr>
        <w:pStyle w:val="Body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0005E8" w:rsidRDefault="003855E1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Call to Order</w:t>
      </w:r>
      <w:r w:rsidR="009A3277" w:rsidRPr="000005E8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22E41A" w14:textId="36081FD8" w:rsidR="00C54D21" w:rsidRPr="000005E8" w:rsidRDefault="009A3277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ONA President</w:t>
      </w:r>
      <w:r w:rsidR="00ED711F" w:rsidRPr="000005E8">
        <w:rPr>
          <w:rFonts w:ascii="Arial" w:hAnsi="Arial" w:cs="Arial"/>
          <w:sz w:val="20"/>
          <w:szCs w:val="20"/>
        </w:rPr>
        <w:t xml:space="preserve"> Billy </w:t>
      </w:r>
      <w:r w:rsidR="00847973" w:rsidRPr="000005E8">
        <w:rPr>
          <w:rFonts w:ascii="Arial" w:hAnsi="Arial" w:cs="Arial"/>
          <w:sz w:val="20"/>
          <w:szCs w:val="20"/>
        </w:rPr>
        <w:t>Thomas</w:t>
      </w:r>
      <w:r w:rsidR="00970EFC" w:rsidRPr="000005E8">
        <w:rPr>
          <w:rFonts w:ascii="Arial" w:hAnsi="Arial" w:cs="Arial"/>
          <w:sz w:val="20"/>
          <w:szCs w:val="20"/>
        </w:rPr>
        <w:t xml:space="preserve"> called meeting to order at </w:t>
      </w:r>
      <w:r w:rsidR="0040648C" w:rsidRPr="000005E8">
        <w:rPr>
          <w:rFonts w:ascii="Arial" w:hAnsi="Arial" w:cs="Arial"/>
          <w:sz w:val="20"/>
          <w:szCs w:val="20"/>
        </w:rPr>
        <w:t>7</w:t>
      </w:r>
      <w:r w:rsidR="007A7494" w:rsidRPr="000005E8">
        <w:rPr>
          <w:rFonts w:ascii="Arial" w:hAnsi="Arial" w:cs="Arial"/>
          <w:sz w:val="20"/>
          <w:szCs w:val="20"/>
        </w:rPr>
        <w:t>:</w:t>
      </w:r>
      <w:r w:rsidR="002F76D8" w:rsidRPr="000005E8">
        <w:rPr>
          <w:rFonts w:ascii="Arial" w:hAnsi="Arial" w:cs="Arial"/>
          <w:sz w:val="20"/>
          <w:szCs w:val="20"/>
        </w:rPr>
        <w:t>03</w:t>
      </w:r>
      <w:r w:rsidR="007A7494" w:rsidRPr="000005E8">
        <w:rPr>
          <w:rFonts w:ascii="Arial" w:hAnsi="Arial" w:cs="Arial"/>
          <w:sz w:val="20"/>
          <w:szCs w:val="20"/>
        </w:rPr>
        <w:t>pm</w:t>
      </w:r>
    </w:p>
    <w:p w14:paraId="0519E6E3" w14:textId="77777777" w:rsidR="00560594" w:rsidRPr="000005E8" w:rsidRDefault="00560594" w:rsidP="00247F11">
      <w:pPr>
        <w:jc w:val="both"/>
        <w:rPr>
          <w:rFonts w:ascii="Arial" w:hAnsi="Arial" w:cs="Arial"/>
          <w:sz w:val="20"/>
          <w:szCs w:val="20"/>
        </w:rPr>
      </w:pPr>
    </w:p>
    <w:p w14:paraId="6F286A36" w14:textId="74448E74" w:rsidR="00F57026" w:rsidRPr="000005E8" w:rsidRDefault="00560594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1B819" w14:textId="49B0AFDC" w:rsidR="00613847" w:rsidRPr="000005E8" w:rsidRDefault="00B22B8C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Via Zoom</w:t>
      </w:r>
      <w:r w:rsidR="00E775EE" w:rsidRPr="000005E8">
        <w:rPr>
          <w:rFonts w:ascii="Arial" w:hAnsi="Arial" w:cs="Arial"/>
          <w:sz w:val="20"/>
          <w:szCs w:val="20"/>
        </w:rPr>
        <w:t xml:space="preserve">: </w:t>
      </w:r>
      <w:r w:rsidR="00470F59" w:rsidRPr="000005E8">
        <w:rPr>
          <w:rFonts w:ascii="Arial" w:hAnsi="Arial" w:cs="Arial"/>
          <w:sz w:val="20"/>
          <w:szCs w:val="20"/>
        </w:rPr>
        <w:t>Billy Ray</w:t>
      </w:r>
      <w:r w:rsidR="00E775EE" w:rsidRPr="000005E8">
        <w:rPr>
          <w:rFonts w:ascii="Arial" w:hAnsi="Arial" w:cs="Arial"/>
          <w:sz w:val="20"/>
          <w:szCs w:val="20"/>
        </w:rPr>
        <w:t xml:space="preserve"> Thomas</w:t>
      </w:r>
      <w:r w:rsidR="00470F59" w:rsidRPr="000005E8">
        <w:rPr>
          <w:rFonts w:ascii="Arial" w:hAnsi="Arial" w:cs="Arial"/>
          <w:sz w:val="20"/>
          <w:szCs w:val="20"/>
        </w:rPr>
        <w:t>, Joan</w:t>
      </w:r>
      <w:r w:rsidR="00E775EE" w:rsidRPr="000005E8">
        <w:rPr>
          <w:rFonts w:ascii="Arial" w:hAnsi="Arial" w:cs="Arial"/>
          <w:sz w:val="20"/>
          <w:szCs w:val="20"/>
        </w:rPr>
        <w:t xml:space="preserve"> Nichols</w:t>
      </w:r>
      <w:r w:rsidR="00470F59" w:rsidRPr="000005E8">
        <w:rPr>
          <w:rFonts w:ascii="Arial" w:hAnsi="Arial" w:cs="Arial"/>
          <w:sz w:val="20"/>
          <w:szCs w:val="20"/>
        </w:rPr>
        <w:t>,</w:t>
      </w:r>
      <w:r w:rsidR="00545941" w:rsidRPr="000005E8">
        <w:rPr>
          <w:rFonts w:ascii="Arial" w:hAnsi="Arial" w:cs="Arial"/>
          <w:sz w:val="20"/>
          <w:szCs w:val="20"/>
        </w:rPr>
        <w:t xml:space="preserve"> Jack</w:t>
      </w:r>
      <w:r w:rsidR="004E07CF" w:rsidRPr="000005E8">
        <w:rPr>
          <w:rFonts w:ascii="Arial" w:hAnsi="Arial" w:cs="Arial"/>
          <w:sz w:val="20"/>
          <w:szCs w:val="20"/>
        </w:rPr>
        <w:t>i</w:t>
      </w:r>
      <w:r w:rsidR="00545941" w:rsidRPr="000005E8">
        <w:rPr>
          <w:rFonts w:ascii="Arial" w:hAnsi="Arial" w:cs="Arial"/>
          <w:sz w:val="20"/>
          <w:szCs w:val="20"/>
        </w:rPr>
        <w:t xml:space="preserve">e </w:t>
      </w:r>
      <w:r w:rsidR="00191654" w:rsidRPr="000005E8">
        <w:rPr>
          <w:rFonts w:ascii="Arial" w:hAnsi="Arial" w:cs="Arial"/>
          <w:sz w:val="20"/>
          <w:szCs w:val="20"/>
        </w:rPr>
        <w:t>Reynolds</w:t>
      </w:r>
      <w:r w:rsidR="00545941" w:rsidRPr="000005E8">
        <w:rPr>
          <w:rFonts w:ascii="Arial" w:hAnsi="Arial" w:cs="Arial"/>
          <w:sz w:val="20"/>
          <w:szCs w:val="20"/>
        </w:rPr>
        <w:t xml:space="preserve">, </w:t>
      </w:r>
      <w:r w:rsidR="00FF30CC" w:rsidRPr="000005E8">
        <w:rPr>
          <w:rFonts w:ascii="Arial" w:hAnsi="Arial" w:cs="Arial"/>
          <w:sz w:val="20"/>
          <w:szCs w:val="20"/>
        </w:rPr>
        <w:t xml:space="preserve">Jacke </w:t>
      </w:r>
      <w:r w:rsidR="00815CBD" w:rsidRPr="000005E8">
        <w:rPr>
          <w:rFonts w:ascii="Arial" w:hAnsi="Arial" w:cs="Arial"/>
          <w:sz w:val="20"/>
          <w:szCs w:val="20"/>
        </w:rPr>
        <w:t>Jones</w:t>
      </w:r>
      <w:r w:rsidR="00FF30CC" w:rsidRPr="000005E8">
        <w:rPr>
          <w:rFonts w:ascii="Arial" w:hAnsi="Arial" w:cs="Arial"/>
          <w:sz w:val="20"/>
          <w:szCs w:val="20"/>
        </w:rPr>
        <w:t>,</w:t>
      </w:r>
      <w:r w:rsidR="007A7494" w:rsidRPr="000005E8">
        <w:rPr>
          <w:rFonts w:ascii="Arial" w:hAnsi="Arial" w:cs="Arial"/>
          <w:sz w:val="20"/>
          <w:szCs w:val="20"/>
        </w:rPr>
        <w:t xml:space="preserve"> </w:t>
      </w:r>
      <w:r w:rsidR="00545941" w:rsidRPr="000005E8">
        <w:rPr>
          <w:rFonts w:ascii="Arial" w:hAnsi="Arial" w:cs="Arial"/>
          <w:sz w:val="20"/>
          <w:szCs w:val="20"/>
        </w:rPr>
        <w:t xml:space="preserve">Cheryl Jones, </w:t>
      </w:r>
      <w:r w:rsidR="009103BF" w:rsidRPr="000005E8">
        <w:rPr>
          <w:rFonts w:ascii="Arial" w:hAnsi="Arial" w:cs="Arial"/>
          <w:sz w:val="20"/>
          <w:szCs w:val="20"/>
        </w:rPr>
        <w:t>JC</w:t>
      </w:r>
      <w:r w:rsidR="00E775EE" w:rsidRPr="000005E8">
        <w:rPr>
          <w:rFonts w:ascii="Arial" w:hAnsi="Arial" w:cs="Arial"/>
          <w:sz w:val="20"/>
          <w:szCs w:val="20"/>
        </w:rPr>
        <w:t xml:space="preserve"> Elliott</w:t>
      </w:r>
      <w:r w:rsidR="009103BF" w:rsidRPr="000005E8">
        <w:rPr>
          <w:rFonts w:ascii="Arial" w:hAnsi="Arial" w:cs="Arial"/>
          <w:sz w:val="20"/>
          <w:szCs w:val="20"/>
        </w:rPr>
        <w:t xml:space="preserve">, </w:t>
      </w:r>
      <w:r w:rsidR="00021D38" w:rsidRPr="000005E8">
        <w:rPr>
          <w:rFonts w:ascii="Arial" w:hAnsi="Arial" w:cs="Arial"/>
          <w:sz w:val="20"/>
          <w:szCs w:val="20"/>
        </w:rPr>
        <w:t xml:space="preserve">Joan Nichols, </w:t>
      </w:r>
      <w:r w:rsidR="00BC24D8" w:rsidRPr="000005E8">
        <w:rPr>
          <w:rFonts w:ascii="Arial" w:hAnsi="Arial" w:cs="Arial"/>
          <w:sz w:val="20"/>
          <w:szCs w:val="20"/>
        </w:rPr>
        <w:t>Celeste LaB</w:t>
      </w:r>
      <w:r w:rsidR="00C3468C" w:rsidRPr="000005E8">
        <w:rPr>
          <w:rFonts w:ascii="Arial" w:hAnsi="Arial" w:cs="Arial"/>
          <w:sz w:val="20"/>
          <w:szCs w:val="20"/>
        </w:rPr>
        <w:t>ossiere</w:t>
      </w:r>
      <w:r w:rsidR="0068069B" w:rsidRPr="000005E8">
        <w:rPr>
          <w:rFonts w:ascii="Arial" w:hAnsi="Arial" w:cs="Arial"/>
          <w:sz w:val="20"/>
          <w:szCs w:val="20"/>
        </w:rPr>
        <w:t xml:space="preserve">, </w:t>
      </w:r>
      <w:r w:rsidR="007334FD" w:rsidRPr="000005E8">
        <w:rPr>
          <w:rFonts w:ascii="Arial" w:hAnsi="Arial" w:cs="Arial"/>
          <w:sz w:val="20"/>
          <w:szCs w:val="20"/>
        </w:rPr>
        <w:t>Oliver Harter</w:t>
      </w:r>
      <w:r w:rsidR="0034133C" w:rsidRPr="000005E8">
        <w:rPr>
          <w:rFonts w:ascii="Arial" w:hAnsi="Arial" w:cs="Arial"/>
          <w:sz w:val="20"/>
          <w:szCs w:val="20"/>
        </w:rPr>
        <w:t>.</w:t>
      </w:r>
    </w:p>
    <w:p w14:paraId="55F3243D" w14:textId="3CFA4768" w:rsidR="006631F2" w:rsidRPr="000005E8" w:rsidRDefault="006631F2" w:rsidP="00247F11">
      <w:pPr>
        <w:jc w:val="both"/>
        <w:rPr>
          <w:rFonts w:ascii="Arial" w:hAnsi="Arial" w:cs="Arial"/>
          <w:sz w:val="20"/>
          <w:szCs w:val="20"/>
        </w:rPr>
      </w:pPr>
    </w:p>
    <w:p w14:paraId="058F5CB7" w14:textId="1444F0B8" w:rsidR="0010212E" w:rsidRPr="000005E8" w:rsidRDefault="0088389F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July</w:t>
      </w:r>
      <w:r w:rsidR="0010212E" w:rsidRPr="000005E8">
        <w:rPr>
          <w:rFonts w:ascii="Arial" w:hAnsi="Arial" w:cs="Arial"/>
          <w:b/>
          <w:bCs/>
        </w:rPr>
        <w:t xml:space="preserve"> 2023 Meeting</w:t>
      </w:r>
    </w:p>
    <w:p w14:paraId="4D7AF073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62DAB2" w14:textId="45DBB616" w:rsidR="003F785F" w:rsidRPr="000005E8" w:rsidRDefault="0010212E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Minutes from </w:t>
      </w:r>
      <w:r w:rsidR="0088389F" w:rsidRPr="000005E8">
        <w:rPr>
          <w:rFonts w:ascii="Arial" w:hAnsi="Arial" w:cs="Arial"/>
          <w:sz w:val="20"/>
          <w:szCs w:val="20"/>
        </w:rPr>
        <w:t>July</w:t>
      </w:r>
      <w:r w:rsidRPr="000005E8">
        <w:rPr>
          <w:rFonts w:ascii="Arial" w:hAnsi="Arial" w:cs="Arial"/>
          <w:sz w:val="20"/>
          <w:szCs w:val="20"/>
        </w:rPr>
        <w:t xml:space="preserve"> 2023 </w:t>
      </w:r>
      <w:r w:rsidR="006D0A70" w:rsidRPr="000005E8">
        <w:rPr>
          <w:rFonts w:ascii="Arial" w:hAnsi="Arial" w:cs="Arial"/>
          <w:sz w:val="20"/>
          <w:szCs w:val="20"/>
        </w:rPr>
        <w:t xml:space="preserve">were </w:t>
      </w:r>
      <w:r w:rsidR="00C12769" w:rsidRPr="000005E8">
        <w:rPr>
          <w:rFonts w:ascii="Arial" w:hAnsi="Arial" w:cs="Arial"/>
          <w:sz w:val="20"/>
          <w:szCs w:val="20"/>
        </w:rPr>
        <w:t>reviewed</w:t>
      </w:r>
      <w:r w:rsidR="000F1226" w:rsidRPr="000005E8">
        <w:rPr>
          <w:rFonts w:ascii="Arial" w:hAnsi="Arial" w:cs="Arial"/>
          <w:sz w:val="20"/>
          <w:szCs w:val="20"/>
        </w:rPr>
        <w:t xml:space="preserve"> </w:t>
      </w:r>
      <w:r w:rsidR="00247F11" w:rsidRPr="000005E8">
        <w:rPr>
          <w:rFonts w:ascii="Arial" w:hAnsi="Arial" w:cs="Arial"/>
          <w:sz w:val="20"/>
          <w:szCs w:val="20"/>
        </w:rPr>
        <w:t xml:space="preserve">and approved </w:t>
      </w:r>
      <w:r w:rsidR="000F1226" w:rsidRPr="000005E8">
        <w:rPr>
          <w:rFonts w:ascii="Arial" w:hAnsi="Arial" w:cs="Arial"/>
          <w:sz w:val="20"/>
          <w:szCs w:val="20"/>
        </w:rPr>
        <w:t xml:space="preserve">by </w:t>
      </w:r>
      <w:r w:rsidR="00FA3350" w:rsidRPr="000005E8">
        <w:rPr>
          <w:rFonts w:ascii="Arial" w:hAnsi="Arial" w:cs="Arial"/>
          <w:sz w:val="20"/>
          <w:szCs w:val="20"/>
        </w:rPr>
        <w:t>the Board</w:t>
      </w:r>
      <w:r w:rsidR="003F785F" w:rsidRPr="000005E8">
        <w:rPr>
          <w:rFonts w:ascii="Arial" w:hAnsi="Arial" w:cs="Arial"/>
          <w:sz w:val="20"/>
          <w:szCs w:val="20"/>
        </w:rPr>
        <w:t xml:space="preserve">. </w:t>
      </w:r>
    </w:p>
    <w:p w14:paraId="381F59E2" w14:textId="77777777" w:rsidR="003F785F" w:rsidRPr="000005E8" w:rsidRDefault="003F785F" w:rsidP="00247F11">
      <w:pPr>
        <w:jc w:val="both"/>
        <w:rPr>
          <w:rFonts w:ascii="Arial" w:hAnsi="Arial" w:cs="Arial"/>
          <w:sz w:val="20"/>
          <w:szCs w:val="20"/>
        </w:rPr>
      </w:pPr>
    </w:p>
    <w:p w14:paraId="195CAB3F" w14:textId="434AE127" w:rsidR="00560594" w:rsidRPr="000005E8" w:rsidRDefault="003409B3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Joan </w:t>
      </w:r>
      <w:r w:rsidR="006353A0" w:rsidRPr="000005E8">
        <w:rPr>
          <w:rFonts w:ascii="Arial" w:hAnsi="Arial" w:cs="Arial"/>
          <w:sz w:val="20"/>
          <w:szCs w:val="20"/>
        </w:rPr>
        <w:t>Nichols</w:t>
      </w:r>
      <w:r w:rsidR="00BC0766" w:rsidRPr="000005E8">
        <w:rPr>
          <w:rFonts w:ascii="Arial" w:hAnsi="Arial" w:cs="Arial"/>
          <w:sz w:val="20"/>
          <w:szCs w:val="20"/>
        </w:rPr>
        <w:t xml:space="preserve"> </w:t>
      </w:r>
      <w:r w:rsidR="00F1681C" w:rsidRPr="000005E8">
        <w:rPr>
          <w:rFonts w:ascii="Arial" w:hAnsi="Arial" w:cs="Arial"/>
          <w:sz w:val="20"/>
          <w:szCs w:val="20"/>
        </w:rPr>
        <w:t>made a motion t</w:t>
      </w:r>
      <w:r w:rsidR="00A9756A" w:rsidRPr="000005E8">
        <w:rPr>
          <w:rFonts w:ascii="Arial" w:hAnsi="Arial" w:cs="Arial"/>
          <w:sz w:val="20"/>
          <w:szCs w:val="20"/>
        </w:rPr>
        <w:t>o approve</w:t>
      </w:r>
      <w:r w:rsidR="006D0A70" w:rsidRPr="000005E8">
        <w:rPr>
          <w:rFonts w:ascii="Arial" w:hAnsi="Arial" w:cs="Arial"/>
          <w:sz w:val="20"/>
          <w:szCs w:val="20"/>
        </w:rPr>
        <w:t xml:space="preserve"> the Board minutes</w:t>
      </w:r>
      <w:r w:rsidR="00F1681C" w:rsidRPr="000005E8">
        <w:rPr>
          <w:rFonts w:ascii="Arial" w:hAnsi="Arial" w:cs="Arial"/>
          <w:sz w:val="20"/>
          <w:szCs w:val="20"/>
        </w:rPr>
        <w:t>, motion was seconded by</w:t>
      </w:r>
      <w:r w:rsidR="006B0A03" w:rsidRPr="000005E8">
        <w:rPr>
          <w:rFonts w:ascii="Arial" w:hAnsi="Arial" w:cs="Arial"/>
          <w:sz w:val="20"/>
          <w:szCs w:val="20"/>
        </w:rPr>
        <w:t xml:space="preserve"> </w:t>
      </w:r>
      <w:r w:rsidR="006353A0" w:rsidRPr="000005E8">
        <w:rPr>
          <w:rFonts w:ascii="Arial" w:hAnsi="Arial" w:cs="Arial"/>
          <w:sz w:val="20"/>
          <w:szCs w:val="20"/>
        </w:rPr>
        <w:t>Cheryl Jones</w:t>
      </w:r>
      <w:r w:rsidR="00A5153E" w:rsidRPr="000005E8">
        <w:rPr>
          <w:rFonts w:ascii="Arial" w:hAnsi="Arial" w:cs="Arial"/>
          <w:sz w:val="20"/>
          <w:szCs w:val="20"/>
        </w:rPr>
        <w:t>,</w:t>
      </w:r>
      <w:r w:rsidR="00F1681C" w:rsidRPr="000005E8">
        <w:rPr>
          <w:rFonts w:ascii="Arial" w:hAnsi="Arial" w:cs="Arial"/>
          <w:sz w:val="20"/>
          <w:szCs w:val="20"/>
        </w:rPr>
        <w:t xml:space="preserve"> the motion carried.</w:t>
      </w:r>
    </w:p>
    <w:p w14:paraId="56491E36" w14:textId="77777777" w:rsidR="00B812F4" w:rsidRPr="000005E8" w:rsidRDefault="00B812F4" w:rsidP="00247F11">
      <w:pPr>
        <w:jc w:val="both"/>
        <w:rPr>
          <w:rFonts w:ascii="Arial" w:hAnsi="Arial" w:cs="Arial"/>
          <w:sz w:val="20"/>
          <w:szCs w:val="20"/>
        </w:rPr>
      </w:pPr>
    </w:p>
    <w:p w14:paraId="33C7F50B" w14:textId="77777777" w:rsidR="003F785F" w:rsidRPr="000005E8" w:rsidRDefault="003F785F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Finance</w:t>
      </w:r>
    </w:p>
    <w:p w14:paraId="43130FCD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0121F5" w14:textId="5BA5FD3C" w:rsidR="0071609B" w:rsidRPr="000005E8" w:rsidRDefault="00E94DB3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Sarah </w:t>
      </w:r>
      <w:r w:rsidR="006E43F8" w:rsidRPr="000005E8">
        <w:rPr>
          <w:rFonts w:ascii="Arial" w:hAnsi="Arial" w:cs="Arial"/>
          <w:sz w:val="20"/>
          <w:szCs w:val="20"/>
        </w:rPr>
        <w:t>is not</w:t>
      </w:r>
      <w:r w:rsidRPr="000005E8">
        <w:rPr>
          <w:rFonts w:ascii="Arial" w:hAnsi="Arial" w:cs="Arial"/>
          <w:sz w:val="20"/>
          <w:szCs w:val="20"/>
        </w:rPr>
        <w:t xml:space="preserve"> available for the meeting.</w:t>
      </w:r>
    </w:p>
    <w:p w14:paraId="6D26D3EF" w14:textId="77777777" w:rsidR="00E94DB3" w:rsidRPr="000005E8" w:rsidRDefault="00E94DB3" w:rsidP="00247F11">
      <w:pPr>
        <w:jc w:val="both"/>
        <w:rPr>
          <w:rFonts w:ascii="Arial" w:hAnsi="Arial" w:cs="Arial"/>
          <w:sz w:val="20"/>
          <w:szCs w:val="20"/>
        </w:rPr>
      </w:pPr>
    </w:p>
    <w:p w14:paraId="2B70F973" w14:textId="10448350" w:rsidR="00363EEE" w:rsidRPr="000005E8" w:rsidRDefault="00745000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0005E8" w:rsidRDefault="00745000" w:rsidP="00247F11">
      <w:pPr>
        <w:jc w:val="both"/>
        <w:rPr>
          <w:rFonts w:ascii="Arial" w:hAnsi="Arial" w:cs="Arial"/>
          <w:sz w:val="20"/>
          <w:szCs w:val="20"/>
        </w:rPr>
      </w:pPr>
    </w:p>
    <w:p w14:paraId="6395CF4C" w14:textId="59D928BC" w:rsidR="000F1226" w:rsidRPr="000005E8" w:rsidRDefault="000917B4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Pr="000005E8" w:rsidRDefault="0092091B" w:rsidP="00247F11">
      <w:pPr>
        <w:jc w:val="both"/>
        <w:rPr>
          <w:rFonts w:ascii="Arial" w:hAnsi="Arial" w:cs="Arial"/>
          <w:sz w:val="20"/>
          <w:szCs w:val="20"/>
        </w:rPr>
      </w:pPr>
    </w:p>
    <w:p w14:paraId="2D976A28" w14:textId="79ADD607" w:rsidR="00BA0E4C" w:rsidRPr="000005E8" w:rsidRDefault="00396B49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Cecile </w:t>
      </w:r>
      <w:r w:rsidR="00E94DB3" w:rsidRPr="000005E8">
        <w:rPr>
          <w:rFonts w:ascii="Arial" w:hAnsi="Arial" w:cs="Arial"/>
          <w:sz w:val="20"/>
          <w:szCs w:val="20"/>
        </w:rPr>
        <w:t xml:space="preserve">provided a </w:t>
      </w:r>
      <w:r w:rsidR="007555E2" w:rsidRPr="000005E8">
        <w:rPr>
          <w:rFonts w:ascii="Arial" w:hAnsi="Arial" w:cs="Arial"/>
          <w:sz w:val="20"/>
          <w:szCs w:val="20"/>
        </w:rPr>
        <w:t>membership update via email, which is below</w:t>
      </w:r>
      <w:r w:rsidR="00B040F8" w:rsidRPr="000005E8">
        <w:rPr>
          <w:rFonts w:ascii="Arial" w:hAnsi="Arial" w:cs="Arial"/>
          <w:sz w:val="20"/>
          <w:szCs w:val="20"/>
        </w:rPr>
        <w:t>.</w:t>
      </w:r>
      <w:r w:rsidR="007555E2" w:rsidRPr="000005E8">
        <w:rPr>
          <w:rFonts w:ascii="Arial" w:hAnsi="Arial" w:cs="Arial"/>
          <w:sz w:val="20"/>
          <w:szCs w:val="20"/>
        </w:rPr>
        <w:t xml:space="preserve"> </w:t>
      </w:r>
      <w:r w:rsidR="00443E51" w:rsidRPr="000005E8">
        <w:rPr>
          <w:rFonts w:ascii="Arial" w:hAnsi="Arial" w:cs="Arial"/>
          <w:sz w:val="20"/>
          <w:szCs w:val="20"/>
        </w:rPr>
        <w:t>258 members as of September 10</w:t>
      </w:r>
      <w:r w:rsidR="00443E51" w:rsidRPr="000005E8">
        <w:rPr>
          <w:rFonts w:ascii="Arial" w:hAnsi="Arial" w:cs="Arial"/>
          <w:sz w:val="20"/>
          <w:szCs w:val="20"/>
          <w:vertAlign w:val="superscript"/>
        </w:rPr>
        <w:t>th</w:t>
      </w:r>
      <w:r w:rsidR="005B5933" w:rsidRPr="000005E8">
        <w:rPr>
          <w:rFonts w:ascii="Arial" w:hAnsi="Arial" w:cs="Arial"/>
          <w:sz w:val="20"/>
          <w:szCs w:val="20"/>
        </w:rPr>
        <w:t xml:space="preserve">. </w:t>
      </w:r>
    </w:p>
    <w:p w14:paraId="3196E10B" w14:textId="77777777" w:rsidR="007555E2" w:rsidRPr="000005E8" w:rsidRDefault="007555E2" w:rsidP="00247F11">
      <w:pPr>
        <w:jc w:val="both"/>
        <w:rPr>
          <w:rFonts w:ascii="Arial" w:hAnsi="Arial" w:cs="Arial"/>
          <w:sz w:val="20"/>
          <w:szCs w:val="20"/>
        </w:rPr>
      </w:pPr>
    </w:p>
    <w:p w14:paraId="4BBE198A" w14:textId="29514F9E" w:rsidR="00BD31D2" w:rsidRPr="000005E8" w:rsidRDefault="007F6499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The </w:t>
      </w:r>
      <w:r w:rsidR="00BD31D2" w:rsidRPr="000005E8">
        <w:rPr>
          <w:rFonts w:ascii="Arial" w:hAnsi="Arial" w:cs="Arial"/>
          <w:sz w:val="20"/>
          <w:szCs w:val="20"/>
        </w:rPr>
        <w:t xml:space="preserve">City </w:t>
      </w:r>
      <w:r w:rsidR="000B7621" w:rsidRPr="000005E8">
        <w:rPr>
          <w:rFonts w:ascii="Arial" w:hAnsi="Arial" w:cs="Arial"/>
          <w:sz w:val="20"/>
          <w:szCs w:val="20"/>
        </w:rPr>
        <w:t xml:space="preserve">of Garland </w:t>
      </w:r>
      <w:r w:rsidR="00BD31D2" w:rsidRPr="000005E8">
        <w:rPr>
          <w:rFonts w:ascii="Arial" w:hAnsi="Arial" w:cs="Arial"/>
          <w:sz w:val="20"/>
          <w:szCs w:val="20"/>
        </w:rPr>
        <w:t xml:space="preserve">will </w:t>
      </w:r>
      <w:r w:rsidR="00C45BA7" w:rsidRPr="000005E8">
        <w:rPr>
          <w:rFonts w:ascii="Arial" w:hAnsi="Arial" w:cs="Arial"/>
          <w:sz w:val="20"/>
          <w:szCs w:val="20"/>
        </w:rPr>
        <w:t>reimburse us</w:t>
      </w:r>
      <w:r w:rsidR="00BD31D2" w:rsidRPr="000005E8">
        <w:rPr>
          <w:rFonts w:ascii="Arial" w:hAnsi="Arial" w:cs="Arial"/>
          <w:sz w:val="20"/>
          <w:szCs w:val="20"/>
        </w:rPr>
        <w:t xml:space="preserve"> for </w:t>
      </w:r>
      <w:r w:rsidR="003F18B5" w:rsidRPr="000005E8">
        <w:rPr>
          <w:rFonts w:ascii="Arial" w:hAnsi="Arial" w:cs="Arial"/>
          <w:sz w:val="20"/>
          <w:szCs w:val="20"/>
        </w:rPr>
        <w:t>a portion</w:t>
      </w:r>
      <w:r w:rsidR="00BD31D2" w:rsidRPr="000005E8">
        <w:rPr>
          <w:rFonts w:ascii="Arial" w:hAnsi="Arial" w:cs="Arial"/>
          <w:sz w:val="20"/>
          <w:szCs w:val="20"/>
        </w:rPr>
        <w:t xml:space="preserve"> of </w:t>
      </w:r>
      <w:r w:rsidR="003F18B5" w:rsidRPr="000005E8">
        <w:rPr>
          <w:rFonts w:ascii="Arial" w:hAnsi="Arial" w:cs="Arial"/>
          <w:sz w:val="20"/>
          <w:szCs w:val="20"/>
        </w:rPr>
        <w:t>our</w:t>
      </w:r>
      <w:r w:rsidR="00BD31D2" w:rsidRPr="000005E8">
        <w:rPr>
          <w:rFonts w:ascii="Arial" w:hAnsi="Arial" w:cs="Arial"/>
          <w:sz w:val="20"/>
          <w:szCs w:val="20"/>
        </w:rPr>
        <w:t xml:space="preserve"> water </w:t>
      </w:r>
      <w:r w:rsidR="003F18B5" w:rsidRPr="000005E8">
        <w:rPr>
          <w:rFonts w:ascii="Arial" w:hAnsi="Arial" w:cs="Arial"/>
          <w:sz w:val="20"/>
          <w:szCs w:val="20"/>
        </w:rPr>
        <w:t>bill since we have water leaks. We need to make sure the system is repaired</w:t>
      </w:r>
      <w:r w:rsidR="00794154" w:rsidRPr="000005E8">
        <w:rPr>
          <w:rFonts w:ascii="Arial" w:hAnsi="Arial" w:cs="Arial"/>
          <w:sz w:val="20"/>
          <w:szCs w:val="20"/>
        </w:rPr>
        <w:t xml:space="preserve"> and ‘stable’</w:t>
      </w:r>
      <w:r w:rsidR="00B55D77" w:rsidRPr="000005E8">
        <w:rPr>
          <w:rFonts w:ascii="Arial" w:hAnsi="Arial" w:cs="Arial"/>
          <w:sz w:val="20"/>
          <w:szCs w:val="20"/>
        </w:rPr>
        <w:t>, then the city will reimburse</w:t>
      </w:r>
      <w:r w:rsidR="00B93E46" w:rsidRPr="000005E8">
        <w:rPr>
          <w:rFonts w:ascii="Arial" w:hAnsi="Arial" w:cs="Arial"/>
          <w:sz w:val="20"/>
          <w:szCs w:val="20"/>
        </w:rPr>
        <w:t xml:space="preserve"> </w:t>
      </w:r>
      <w:r w:rsidRPr="000005E8">
        <w:rPr>
          <w:rFonts w:ascii="Arial" w:hAnsi="Arial" w:cs="Arial"/>
          <w:sz w:val="20"/>
          <w:szCs w:val="20"/>
        </w:rPr>
        <w:t xml:space="preserve">the invoice </w:t>
      </w:r>
      <w:r w:rsidR="00B93E46" w:rsidRPr="000005E8">
        <w:rPr>
          <w:rFonts w:ascii="Arial" w:hAnsi="Arial" w:cs="Arial"/>
          <w:sz w:val="20"/>
          <w:szCs w:val="20"/>
        </w:rPr>
        <w:t>to an average monthly water bill.</w:t>
      </w:r>
      <w:r w:rsidR="00B55D77" w:rsidRPr="000005E8">
        <w:rPr>
          <w:rFonts w:ascii="Arial" w:hAnsi="Arial" w:cs="Arial"/>
          <w:sz w:val="20"/>
          <w:szCs w:val="20"/>
        </w:rPr>
        <w:t xml:space="preserve"> </w:t>
      </w:r>
    </w:p>
    <w:p w14:paraId="2E28891D" w14:textId="77777777" w:rsidR="00402D34" w:rsidRPr="000005E8" w:rsidRDefault="00402D34" w:rsidP="00247F11">
      <w:pPr>
        <w:jc w:val="both"/>
        <w:rPr>
          <w:rFonts w:ascii="Arial" w:hAnsi="Arial" w:cs="Arial"/>
          <w:sz w:val="20"/>
          <w:szCs w:val="20"/>
        </w:rPr>
      </w:pPr>
    </w:p>
    <w:p w14:paraId="71B02AA7" w14:textId="279ABE66" w:rsidR="00617875" w:rsidRPr="000005E8" w:rsidRDefault="00D25AF2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C</w:t>
      </w:r>
      <w:r w:rsidR="000E14DF" w:rsidRPr="000005E8">
        <w:rPr>
          <w:rFonts w:ascii="Arial" w:hAnsi="Arial" w:cs="Arial"/>
          <w:sz w:val="20"/>
          <w:szCs w:val="20"/>
        </w:rPr>
        <w:t>ecile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617875" w:rsidRPr="000005E8">
        <w:rPr>
          <w:rFonts w:ascii="Arial" w:hAnsi="Arial" w:cs="Arial"/>
          <w:sz w:val="20"/>
          <w:szCs w:val="20"/>
        </w:rPr>
        <w:t xml:space="preserve">and </w:t>
      </w:r>
      <w:r w:rsidR="000E14DF" w:rsidRPr="000005E8">
        <w:rPr>
          <w:rFonts w:ascii="Arial" w:hAnsi="Arial" w:cs="Arial"/>
          <w:sz w:val="20"/>
          <w:szCs w:val="20"/>
        </w:rPr>
        <w:t>Jackie Reynolds</w:t>
      </w:r>
      <w:r w:rsidR="00617875" w:rsidRPr="000005E8">
        <w:rPr>
          <w:rFonts w:ascii="Arial" w:hAnsi="Arial" w:cs="Arial"/>
          <w:sz w:val="20"/>
          <w:szCs w:val="20"/>
        </w:rPr>
        <w:t xml:space="preserve"> did a walk through with an irrigation specialist that pointed out where we had leaks in our irrigation system. Celeste fixed </w:t>
      </w:r>
      <w:proofErr w:type="gramStart"/>
      <w:r w:rsidR="00617875" w:rsidRPr="000005E8">
        <w:rPr>
          <w:rFonts w:ascii="Arial" w:hAnsi="Arial" w:cs="Arial"/>
          <w:sz w:val="20"/>
          <w:szCs w:val="20"/>
        </w:rPr>
        <w:t>major</w:t>
      </w:r>
      <w:r w:rsidR="00852FBF" w:rsidRPr="000005E8">
        <w:rPr>
          <w:rFonts w:ascii="Arial" w:hAnsi="Arial" w:cs="Arial"/>
          <w:sz w:val="20"/>
          <w:szCs w:val="20"/>
        </w:rPr>
        <w:t>ity</w:t>
      </w:r>
      <w:proofErr w:type="gramEnd"/>
      <w:r w:rsidR="00852FBF" w:rsidRPr="000005E8">
        <w:rPr>
          <w:rFonts w:ascii="Arial" w:hAnsi="Arial" w:cs="Arial"/>
          <w:sz w:val="20"/>
          <w:szCs w:val="20"/>
        </w:rPr>
        <w:t xml:space="preserve"> of the leaks</w:t>
      </w:r>
      <w:r w:rsidR="004275A7" w:rsidRPr="000005E8">
        <w:rPr>
          <w:rFonts w:ascii="Arial" w:hAnsi="Arial" w:cs="Arial"/>
          <w:sz w:val="20"/>
          <w:szCs w:val="20"/>
        </w:rPr>
        <w:t xml:space="preserve"> except for one, which was later fixed by Aaron.</w:t>
      </w:r>
    </w:p>
    <w:p w14:paraId="4512E64F" w14:textId="77777777" w:rsidR="00617875" w:rsidRPr="000005E8" w:rsidRDefault="00617875" w:rsidP="00247F11">
      <w:pPr>
        <w:jc w:val="both"/>
        <w:rPr>
          <w:rFonts w:ascii="Arial" w:hAnsi="Arial" w:cs="Arial"/>
          <w:sz w:val="20"/>
          <w:szCs w:val="20"/>
        </w:rPr>
      </w:pPr>
    </w:p>
    <w:p w14:paraId="479CC966" w14:textId="542B3859" w:rsidR="007555E2" w:rsidRPr="000005E8" w:rsidRDefault="004275A7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In summary, the </w:t>
      </w:r>
      <w:r w:rsidR="00D4738C" w:rsidRPr="000005E8">
        <w:rPr>
          <w:rFonts w:ascii="Arial" w:hAnsi="Arial" w:cs="Arial"/>
          <w:sz w:val="20"/>
          <w:szCs w:val="20"/>
        </w:rPr>
        <w:t>Oakridge</w:t>
      </w:r>
      <w:r w:rsidRPr="000005E8">
        <w:rPr>
          <w:rFonts w:ascii="Arial" w:hAnsi="Arial" w:cs="Arial"/>
          <w:sz w:val="20"/>
          <w:szCs w:val="20"/>
        </w:rPr>
        <w:t xml:space="preserve"> irrigation system is old and there are many pipe cracks and breaks.</w:t>
      </w:r>
      <w:r w:rsidR="00D4738C" w:rsidRPr="000005E8">
        <w:rPr>
          <w:rFonts w:ascii="Arial" w:hAnsi="Arial" w:cs="Arial"/>
          <w:sz w:val="20"/>
          <w:szCs w:val="20"/>
        </w:rPr>
        <w:t xml:space="preserve"> We’re </w:t>
      </w:r>
      <w:r w:rsidR="007F6499" w:rsidRPr="000005E8">
        <w:rPr>
          <w:rFonts w:ascii="Arial" w:hAnsi="Arial" w:cs="Arial"/>
          <w:sz w:val="20"/>
          <w:szCs w:val="20"/>
        </w:rPr>
        <w:t>band aiding the system right now, i.e., e</w:t>
      </w:r>
      <w:r w:rsidR="00D4738C" w:rsidRPr="000005E8">
        <w:rPr>
          <w:rFonts w:ascii="Arial" w:hAnsi="Arial" w:cs="Arial"/>
          <w:sz w:val="20"/>
          <w:szCs w:val="20"/>
        </w:rPr>
        <w:t>ach time we find a break, we fix it.</w:t>
      </w:r>
    </w:p>
    <w:p w14:paraId="60B9A7EB" w14:textId="77777777" w:rsidR="0088389F" w:rsidRPr="000005E8" w:rsidRDefault="0088389F" w:rsidP="00247F11">
      <w:pPr>
        <w:jc w:val="both"/>
        <w:rPr>
          <w:rFonts w:ascii="Arial" w:hAnsi="Arial" w:cs="Arial"/>
          <w:sz w:val="20"/>
          <w:szCs w:val="20"/>
        </w:rPr>
      </w:pPr>
    </w:p>
    <w:p w14:paraId="2805AE38" w14:textId="14A8215F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Communication</w:t>
      </w:r>
      <w:r w:rsidR="002F449E" w:rsidRPr="000005E8">
        <w:rPr>
          <w:rFonts w:ascii="Arial" w:hAnsi="Arial" w:cs="Arial"/>
          <w:b/>
          <w:bCs/>
          <w:sz w:val="20"/>
          <w:szCs w:val="20"/>
        </w:rPr>
        <w:t>s</w:t>
      </w:r>
    </w:p>
    <w:p w14:paraId="767183D9" w14:textId="77777777" w:rsidR="0060652E" w:rsidRPr="000005E8" w:rsidRDefault="0060652E" w:rsidP="00247F11">
      <w:pPr>
        <w:jc w:val="both"/>
        <w:rPr>
          <w:rFonts w:ascii="Arial" w:hAnsi="Arial" w:cs="Arial"/>
          <w:sz w:val="20"/>
          <w:szCs w:val="20"/>
        </w:rPr>
      </w:pPr>
    </w:p>
    <w:p w14:paraId="166F6E9A" w14:textId="1CA37D5B" w:rsidR="00F473EB" w:rsidRPr="000005E8" w:rsidRDefault="002A4691" w:rsidP="0083542E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Cheryl </w:t>
      </w:r>
      <w:r w:rsidR="008E61B8" w:rsidRPr="000005E8">
        <w:rPr>
          <w:rFonts w:ascii="Arial" w:hAnsi="Arial" w:cs="Arial"/>
          <w:sz w:val="20"/>
          <w:szCs w:val="20"/>
        </w:rPr>
        <w:t xml:space="preserve">Jones </w:t>
      </w:r>
      <w:r w:rsidR="00A81BF9" w:rsidRPr="000005E8">
        <w:rPr>
          <w:rFonts w:ascii="Arial" w:hAnsi="Arial" w:cs="Arial"/>
          <w:sz w:val="20"/>
          <w:szCs w:val="20"/>
        </w:rPr>
        <w:t>updated the website with</w:t>
      </w:r>
      <w:r w:rsidR="00E476A8" w:rsidRPr="000005E8">
        <w:rPr>
          <w:rFonts w:ascii="Arial" w:hAnsi="Arial" w:cs="Arial"/>
          <w:sz w:val="20"/>
          <w:szCs w:val="20"/>
        </w:rPr>
        <w:t xml:space="preserve"> all events information that are upcoming (National Night Out, coat drive, </w:t>
      </w:r>
      <w:r w:rsidR="006E43F8" w:rsidRPr="000005E8">
        <w:rPr>
          <w:rFonts w:ascii="Arial" w:hAnsi="Arial" w:cs="Arial"/>
          <w:sz w:val="20"/>
          <w:szCs w:val="20"/>
        </w:rPr>
        <w:t>etc.</w:t>
      </w:r>
      <w:r w:rsidR="00E476A8" w:rsidRPr="000005E8">
        <w:rPr>
          <w:rFonts w:ascii="Arial" w:hAnsi="Arial" w:cs="Arial"/>
          <w:sz w:val="20"/>
          <w:szCs w:val="20"/>
        </w:rPr>
        <w:t xml:space="preserve">). </w:t>
      </w:r>
    </w:p>
    <w:p w14:paraId="52811B0D" w14:textId="77777777" w:rsidR="00A67C4C" w:rsidRPr="000005E8" w:rsidRDefault="00A67C4C" w:rsidP="0083542E">
      <w:pPr>
        <w:jc w:val="both"/>
        <w:rPr>
          <w:rFonts w:ascii="Arial" w:hAnsi="Arial" w:cs="Arial"/>
          <w:sz w:val="20"/>
          <w:szCs w:val="20"/>
        </w:rPr>
      </w:pPr>
    </w:p>
    <w:p w14:paraId="0F3ACC6D" w14:textId="77777777" w:rsidR="000E14DF" w:rsidRPr="000005E8" w:rsidRDefault="00A67C4C" w:rsidP="0083542E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JC Elliott made a motion</w:t>
      </w:r>
      <w:r w:rsidR="00FF7F8B" w:rsidRPr="000005E8">
        <w:rPr>
          <w:rFonts w:ascii="Arial" w:hAnsi="Arial" w:cs="Arial"/>
          <w:sz w:val="20"/>
          <w:szCs w:val="20"/>
        </w:rPr>
        <w:t xml:space="preserve"> that we offer</w:t>
      </w:r>
      <w:r w:rsidR="007335F1" w:rsidRPr="000005E8">
        <w:rPr>
          <w:rFonts w:ascii="Arial" w:hAnsi="Arial" w:cs="Arial"/>
          <w:sz w:val="20"/>
          <w:szCs w:val="20"/>
        </w:rPr>
        <w:t xml:space="preserve"> advertisers the option to pay quarterly vs. yearly for an advert</w:t>
      </w:r>
      <w:r w:rsidR="00C7298D" w:rsidRPr="000005E8">
        <w:rPr>
          <w:rFonts w:ascii="Arial" w:hAnsi="Arial" w:cs="Arial"/>
          <w:sz w:val="20"/>
          <w:szCs w:val="20"/>
        </w:rPr>
        <w:t>isement in the newsletter</w:t>
      </w:r>
      <w:r w:rsidR="008235FC" w:rsidRPr="000005E8">
        <w:rPr>
          <w:rFonts w:ascii="Arial" w:hAnsi="Arial" w:cs="Arial"/>
          <w:sz w:val="20"/>
          <w:szCs w:val="20"/>
        </w:rPr>
        <w:t xml:space="preserve">. </w:t>
      </w:r>
      <w:r w:rsidRPr="000005E8">
        <w:rPr>
          <w:rFonts w:ascii="Arial" w:hAnsi="Arial" w:cs="Arial"/>
          <w:sz w:val="20"/>
          <w:szCs w:val="20"/>
        </w:rPr>
        <w:t xml:space="preserve">Jackie </w:t>
      </w:r>
      <w:r w:rsidR="00D10B6A" w:rsidRPr="000005E8">
        <w:rPr>
          <w:rFonts w:ascii="Arial" w:hAnsi="Arial" w:cs="Arial"/>
          <w:sz w:val="20"/>
          <w:szCs w:val="20"/>
        </w:rPr>
        <w:t xml:space="preserve">Reynolds </w:t>
      </w:r>
      <w:r w:rsidRPr="000005E8">
        <w:rPr>
          <w:rFonts w:ascii="Arial" w:hAnsi="Arial" w:cs="Arial"/>
          <w:sz w:val="20"/>
          <w:szCs w:val="20"/>
        </w:rPr>
        <w:t>seconded</w:t>
      </w:r>
      <w:r w:rsidR="008235FC" w:rsidRPr="000005E8">
        <w:rPr>
          <w:rFonts w:ascii="Arial" w:hAnsi="Arial" w:cs="Arial"/>
          <w:sz w:val="20"/>
          <w:szCs w:val="20"/>
        </w:rPr>
        <w:t xml:space="preserve"> the motion</w:t>
      </w:r>
      <w:r w:rsidR="00C7298D" w:rsidRPr="000005E8">
        <w:rPr>
          <w:rFonts w:ascii="Arial" w:hAnsi="Arial" w:cs="Arial"/>
          <w:sz w:val="20"/>
          <w:szCs w:val="20"/>
        </w:rPr>
        <w:t xml:space="preserve">, the motion carried. </w:t>
      </w:r>
    </w:p>
    <w:p w14:paraId="5670134C" w14:textId="77777777" w:rsidR="000E14DF" w:rsidRPr="000005E8" w:rsidRDefault="000E14DF" w:rsidP="0083542E">
      <w:pPr>
        <w:jc w:val="both"/>
        <w:rPr>
          <w:rFonts w:ascii="Arial" w:hAnsi="Arial" w:cs="Arial"/>
          <w:sz w:val="20"/>
          <w:szCs w:val="20"/>
        </w:rPr>
      </w:pPr>
    </w:p>
    <w:p w14:paraId="62E62924" w14:textId="371F4E8F" w:rsidR="00A67C4C" w:rsidRPr="000005E8" w:rsidRDefault="00C7298D" w:rsidP="0083542E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Joan </w:t>
      </w:r>
      <w:r w:rsidR="00C606E3" w:rsidRPr="000005E8">
        <w:rPr>
          <w:rFonts w:ascii="Arial" w:hAnsi="Arial" w:cs="Arial"/>
          <w:sz w:val="20"/>
          <w:szCs w:val="20"/>
        </w:rPr>
        <w:t>suggested</w:t>
      </w:r>
      <w:r w:rsidRPr="000005E8">
        <w:rPr>
          <w:rFonts w:ascii="Arial" w:hAnsi="Arial" w:cs="Arial"/>
          <w:sz w:val="20"/>
          <w:szCs w:val="20"/>
        </w:rPr>
        <w:t xml:space="preserve"> we notify existing </w:t>
      </w:r>
      <w:r w:rsidR="00AF5117" w:rsidRPr="000005E8">
        <w:rPr>
          <w:rFonts w:ascii="Arial" w:hAnsi="Arial" w:cs="Arial"/>
          <w:sz w:val="20"/>
          <w:szCs w:val="20"/>
        </w:rPr>
        <w:t>advertisers</w:t>
      </w:r>
      <w:r w:rsidR="000E585B" w:rsidRPr="000005E8">
        <w:rPr>
          <w:rFonts w:ascii="Arial" w:hAnsi="Arial" w:cs="Arial"/>
          <w:sz w:val="20"/>
          <w:szCs w:val="20"/>
        </w:rPr>
        <w:t xml:space="preserve"> this option is</w:t>
      </w:r>
      <w:r w:rsidR="0093418C">
        <w:rPr>
          <w:rFonts w:ascii="Arial" w:hAnsi="Arial" w:cs="Arial"/>
          <w:sz w:val="20"/>
          <w:szCs w:val="20"/>
        </w:rPr>
        <w:t xml:space="preserve"> an</w:t>
      </w:r>
      <w:r w:rsidR="000E585B" w:rsidRPr="000005E8">
        <w:rPr>
          <w:rFonts w:ascii="Arial" w:hAnsi="Arial" w:cs="Arial"/>
          <w:sz w:val="20"/>
          <w:szCs w:val="20"/>
        </w:rPr>
        <w:t xml:space="preserve"> option to them.</w:t>
      </w:r>
    </w:p>
    <w:p w14:paraId="02914B0C" w14:textId="3EE2B976" w:rsidR="005E3ED4" w:rsidRPr="000005E8" w:rsidRDefault="00EB493A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 </w:t>
      </w:r>
      <w:r w:rsidR="005E3ED4" w:rsidRPr="000005E8">
        <w:rPr>
          <w:rFonts w:ascii="Arial" w:hAnsi="Arial" w:cs="Arial"/>
          <w:sz w:val="20"/>
          <w:szCs w:val="20"/>
        </w:rPr>
        <w:t xml:space="preserve"> </w:t>
      </w: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7CF9595B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6576A9E2" w14:textId="3D6376CF" w:rsidR="00C44301" w:rsidRPr="000005E8" w:rsidRDefault="00C44301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lastRenderedPageBreak/>
        <w:t xml:space="preserve">The August </w:t>
      </w:r>
      <w:r w:rsidR="00DE7B19" w:rsidRPr="000005E8">
        <w:rPr>
          <w:rFonts w:ascii="Arial" w:hAnsi="Arial" w:cs="Arial"/>
          <w:sz w:val="20"/>
          <w:szCs w:val="20"/>
        </w:rPr>
        <w:t>crime report has not yet been published.</w:t>
      </w:r>
    </w:p>
    <w:p w14:paraId="63256578" w14:textId="77777777" w:rsidR="001B45D1" w:rsidRPr="000005E8" w:rsidRDefault="001B45D1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46D1D7" w14:textId="71351276" w:rsidR="005D1D30" w:rsidRPr="000005E8" w:rsidRDefault="00780804" w:rsidP="00BD31D2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Joan </w:t>
      </w:r>
      <w:r w:rsidR="00C45BA7" w:rsidRPr="000005E8">
        <w:rPr>
          <w:rFonts w:ascii="Arial" w:hAnsi="Arial" w:cs="Arial"/>
          <w:sz w:val="20"/>
          <w:szCs w:val="20"/>
        </w:rPr>
        <w:t>presented our plans for</w:t>
      </w:r>
      <w:r w:rsidR="00734BEB" w:rsidRPr="000005E8">
        <w:rPr>
          <w:rFonts w:ascii="Arial" w:hAnsi="Arial" w:cs="Arial"/>
          <w:sz w:val="20"/>
          <w:szCs w:val="20"/>
        </w:rPr>
        <w:t xml:space="preserve"> National Night Out</w:t>
      </w:r>
      <w:r w:rsidR="0020120A" w:rsidRPr="000005E8">
        <w:rPr>
          <w:rFonts w:ascii="Arial" w:hAnsi="Arial" w:cs="Arial"/>
          <w:sz w:val="20"/>
          <w:szCs w:val="20"/>
        </w:rPr>
        <w:t>.</w:t>
      </w:r>
      <w:r w:rsidR="00731F85" w:rsidRPr="000005E8">
        <w:rPr>
          <w:rFonts w:ascii="Arial" w:hAnsi="Arial" w:cs="Arial"/>
          <w:sz w:val="20"/>
          <w:szCs w:val="20"/>
        </w:rPr>
        <w:t xml:space="preserve"> Duck Creek Golf Course a</w:t>
      </w:r>
      <w:r w:rsidR="0020120A" w:rsidRPr="000005E8">
        <w:rPr>
          <w:rFonts w:ascii="Arial" w:hAnsi="Arial" w:cs="Arial"/>
          <w:sz w:val="20"/>
          <w:szCs w:val="20"/>
        </w:rPr>
        <w:t xml:space="preserve">pproved </w:t>
      </w:r>
      <w:r w:rsidR="00731F85" w:rsidRPr="000005E8">
        <w:rPr>
          <w:rFonts w:ascii="Arial" w:hAnsi="Arial" w:cs="Arial"/>
          <w:sz w:val="20"/>
          <w:szCs w:val="20"/>
        </w:rPr>
        <w:t xml:space="preserve">our use of their facility for our event. </w:t>
      </w:r>
      <w:r w:rsidR="00846B9F" w:rsidRPr="000005E8">
        <w:rPr>
          <w:rFonts w:ascii="Arial" w:hAnsi="Arial" w:cs="Arial"/>
          <w:sz w:val="20"/>
          <w:szCs w:val="20"/>
        </w:rPr>
        <w:t>We need v</w:t>
      </w:r>
      <w:r w:rsidR="0055373D" w:rsidRPr="000005E8">
        <w:rPr>
          <w:rFonts w:ascii="Arial" w:hAnsi="Arial" w:cs="Arial"/>
          <w:sz w:val="20"/>
          <w:szCs w:val="20"/>
        </w:rPr>
        <w:t xml:space="preserve">olunteers to </w:t>
      </w:r>
      <w:r w:rsidR="00846B9F" w:rsidRPr="000005E8">
        <w:rPr>
          <w:rFonts w:ascii="Arial" w:hAnsi="Arial" w:cs="Arial"/>
          <w:sz w:val="20"/>
          <w:szCs w:val="20"/>
        </w:rPr>
        <w:t xml:space="preserve">help set </w:t>
      </w:r>
      <w:r w:rsidR="002C2780" w:rsidRPr="000005E8">
        <w:rPr>
          <w:rFonts w:ascii="Arial" w:hAnsi="Arial" w:cs="Arial"/>
          <w:sz w:val="20"/>
          <w:szCs w:val="20"/>
        </w:rPr>
        <w:t>up</w:t>
      </w:r>
      <w:r w:rsidR="00846B9F" w:rsidRPr="000005E8">
        <w:rPr>
          <w:rFonts w:ascii="Arial" w:hAnsi="Arial" w:cs="Arial"/>
          <w:sz w:val="20"/>
          <w:szCs w:val="20"/>
        </w:rPr>
        <w:t xml:space="preserve"> the event</w:t>
      </w:r>
      <w:r w:rsidR="004D2A29" w:rsidRPr="000005E8">
        <w:rPr>
          <w:rFonts w:ascii="Arial" w:hAnsi="Arial" w:cs="Arial"/>
          <w:sz w:val="20"/>
          <w:szCs w:val="20"/>
        </w:rPr>
        <w:t xml:space="preserve">, as well as members who want to bring some sort of </w:t>
      </w:r>
      <w:r w:rsidR="002C2780" w:rsidRPr="000005E8">
        <w:rPr>
          <w:rFonts w:ascii="Arial" w:hAnsi="Arial" w:cs="Arial"/>
          <w:sz w:val="20"/>
          <w:szCs w:val="20"/>
        </w:rPr>
        <w:t>appetizer or dessert</w:t>
      </w:r>
      <w:r w:rsidR="002E1301" w:rsidRPr="000005E8">
        <w:rPr>
          <w:rFonts w:ascii="Arial" w:hAnsi="Arial" w:cs="Arial"/>
          <w:sz w:val="20"/>
          <w:szCs w:val="20"/>
        </w:rPr>
        <w:t xml:space="preserve">. We would also appreciate any businesses who would like to </w:t>
      </w:r>
      <w:r w:rsidR="0055373D" w:rsidRPr="000005E8">
        <w:rPr>
          <w:rFonts w:ascii="Arial" w:hAnsi="Arial" w:cs="Arial"/>
          <w:sz w:val="20"/>
          <w:szCs w:val="20"/>
        </w:rPr>
        <w:t xml:space="preserve">offer samples </w:t>
      </w:r>
      <w:r w:rsidR="002E1301" w:rsidRPr="000005E8">
        <w:rPr>
          <w:rFonts w:ascii="Arial" w:hAnsi="Arial" w:cs="Arial"/>
          <w:sz w:val="20"/>
          <w:szCs w:val="20"/>
        </w:rPr>
        <w:t>at the event.</w:t>
      </w:r>
      <w:r w:rsidR="00E7538A" w:rsidRPr="000005E8">
        <w:rPr>
          <w:rFonts w:ascii="Arial" w:hAnsi="Arial" w:cs="Arial"/>
          <w:sz w:val="20"/>
          <w:szCs w:val="20"/>
        </w:rPr>
        <w:t xml:space="preserve"> </w:t>
      </w:r>
      <w:r w:rsidR="005862A3" w:rsidRPr="000005E8">
        <w:rPr>
          <w:rFonts w:ascii="Arial" w:hAnsi="Arial" w:cs="Arial"/>
          <w:sz w:val="20"/>
          <w:szCs w:val="20"/>
        </w:rPr>
        <w:t xml:space="preserve"> </w:t>
      </w:r>
    </w:p>
    <w:p w14:paraId="5B039BAF" w14:textId="0B3AE868" w:rsidR="00F42358" w:rsidRPr="000005E8" w:rsidRDefault="00F42358" w:rsidP="00247F11">
      <w:pPr>
        <w:jc w:val="both"/>
        <w:rPr>
          <w:rFonts w:ascii="Arial" w:hAnsi="Arial" w:cs="Arial"/>
          <w:sz w:val="20"/>
          <w:szCs w:val="20"/>
        </w:rPr>
      </w:pPr>
    </w:p>
    <w:p w14:paraId="04E5EF0C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Events</w:t>
      </w:r>
    </w:p>
    <w:p w14:paraId="3FE9B45D" w14:textId="77777777" w:rsidR="00FA5742" w:rsidRPr="000005E8" w:rsidRDefault="00FA5742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5B9102" w14:textId="1D969CC1" w:rsidR="00BB17A4" w:rsidRPr="000005E8" w:rsidRDefault="00994162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Jackie </w:t>
      </w:r>
      <w:r w:rsidR="00862B65" w:rsidRPr="000005E8">
        <w:rPr>
          <w:rFonts w:ascii="Arial" w:hAnsi="Arial" w:cs="Arial"/>
          <w:sz w:val="20"/>
          <w:szCs w:val="20"/>
        </w:rPr>
        <w:t xml:space="preserve">Reynolds </w:t>
      </w:r>
      <w:r w:rsidR="0055373D" w:rsidRPr="000005E8">
        <w:rPr>
          <w:rFonts w:ascii="Arial" w:hAnsi="Arial" w:cs="Arial"/>
          <w:sz w:val="20"/>
          <w:szCs w:val="20"/>
        </w:rPr>
        <w:t xml:space="preserve">presented </w:t>
      </w:r>
      <w:r w:rsidR="00E76D13" w:rsidRPr="000005E8">
        <w:rPr>
          <w:rFonts w:ascii="Arial" w:hAnsi="Arial" w:cs="Arial"/>
          <w:sz w:val="20"/>
          <w:szCs w:val="20"/>
        </w:rPr>
        <w:t>information about</w:t>
      </w:r>
      <w:r w:rsidR="0055373D" w:rsidRPr="000005E8">
        <w:rPr>
          <w:rFonts w:ascii="Arial" w:hAnsi="Arial" w:cs="Arial"/>
          <w:sz w:val="20"/>
          <w:szCs w:val="20"/>
        </w:rPr>
        <w:t xml:space="preserve"> </w:t>
      </w:r>
      <w:r w:rsidR="003916A0" w:rsidRPr="000005E8">
        <w:rPr>
          <w:rFonts w:ascii="Arial" w:hAnsi="Arial" w:cs="Arial"/>
          <w:sz w:val="20"/>
          <w:szCs w:val="20"/>
        </w:rPr>
        <w:t>the Good Samaritan’s coat drive</w:t>
      </w:r>
      <w:r w:rsidR="00044D92" w:rsidRPr="000005E8">
        <w:rPr>
          <w:rFonts w:ascii="Arial" w:hAnsi="Arial" w:cs="Arial"/>
          <w:sz w:val="20"/>
          <w:szCs w:val="20"/>
        </w:rPr>
        <w:t xml:space="preserve"> to be held </w:t>
      </w:r>
      <w:r w:rsidR="008967A4" w:rsidRPr="000005E8">
        <w:rPr>
          <w:rFonts w:ascii="Arial" w:hAnsi="Arial" w:cs="Arial"/>
          <w:sz w:val="20"/>
          <w:szCs w:val="20"/>
        </w:rPr>
        <w:t xml:space="preserve">Sunday, </w:t>
      </w:r>
      <w:r w:rsidR="00044D92" w:rsidRPr="000005E8">
        <w:rPr>
          <w:rFonts w:ascii="Arial" w:hAnsi="Arial" w:cs="Arial"/>
          <w:sz w:val="20"/>
          <w:szCs w:val="20"/>
        </w:rPr>
        <w:t xml:space="preserve">December </w:t>
      </w:r>
      <w:r w:rsidR="00147E6E" w:rsidRPr="000005E8">
        <w:rPr>
          <w:rFonts w:ascii="Arial" w:hAnsi="Arial" w:cs="Arial"/>
          <w:sz w:val="20"/>
          <w:szCs w:val="20"/>
        </w:rPr>
        <w:t>3</w:t>
      </w:r>
      <w:r w:rsidR="00147E6E" w:rsidRPr="000005E8">
        <w:rPr>
          <w:rFonts w:ascii="Arial" w:hAnsi="Arial" w:cs="Arial"/>
          <w:sz w:val="20"/>
          <w:szCs w:val="20"/>
          <w:vertAlign w:val="superscript"/>
        </w:rPr>
        <w:t>rd</w:t>
      </w:r>
      <w:r w:rsidR="00FF388B" w:rsidRPr="000005E8">
        <w:rPr>
          <w:rFonts w:ascii="Arial" w:hAnsi="Arial" w:cs="Arial"/>
          <w:sz w:val="20"/>
          <w:szCs w:val="20"/>
        </w:rPr>
        <w:t xml:space="preserve"> from 2pm – 4pm</w:t>
      </w:r>
      <w:r w:rsidR="003916A0" w:rsidRPr="000005E8">
        <w:rPr>
          <w:rFonts w:ascii="Arial" w:hAnsi="Arial" w:cs="Arial"/>
          <w:sz w:val="20"/>
          <w:szCs w:val="20"/>
        </w:rPr>
        <w:t>. They’ll accept coats, gloves</w:t>
      </w:r>
      <w:r w:rsidR="00111EE5" w:rsidRPr="000005E8">
        <w:rPr>
          <w:rFonts w:ascii="Arial" w:hAnsi="Arial" w:cs="Arial"/>
          <w:sz w:val="20"/>
          <w:szCs w:val="20"/>
        </w:rPr>
        <w:t>,</w:t>
      </w:r>
      <w:r w:rsidR="003916A0" w:rsidRPr="000005E8">
        <w:rPr>
          <w:rFonts w:ascii="Arial" w:hAnsi="Arial" w:cs="Arial"/>
          <w:sz w:val="20"/>
          <w:szCs w:val="20"/>
        </w:rPr>
        <w:t xml:space="preserve"> </w:t>
      </w:r>
      <w:r w:rsidR="000D7C5A" w:rsidRPr="000005E8">
        <w:rPr>
          <w:rFonts w:ascii="Arial" w:hAnsi="Arial" w:cs="Arial"/>
          <w:sz w:val="20"/>
          <w:szCs w:val="20"/>
        </w:rPr>
        <w:t>mufflers</w:t>
      </w:r>
      <w:r w:rsidR="00CD3276" w:rsidRPr="000005E8">
        <w:rPr>
          <w:rFonts w:ascii="Arial" w:hAnsi="Arial" w:cs="Arial"/>
          <w:sz w:val="20"/>
          <w:szCs w:val="20"/>
        </w:rPr>
        <w:t>,</w:t>
      </w:r>
      <w:r w:rsidR="000D7C5A" w:rsidRPr="000005E8">
        <w:rPr>
          <w:rFonts w:ascii="Arial" w:hAnsi="Arial" w:cs="Arial"/>
          <w:sz w:val="20"/>
          <w:szCs w:val="20"/>
        </w:rPr>
        <w:t xml:space="preserve"> and hats.</w:t>
      </w:r>
      <w:r w:rsidR="00D60418" w:rsidRPr="000005E8">
        <w:rPr>
          <w:rFonts w:ascii="Arial" w:hAnsi="Arial" w:cs="Arial"/>
          <w:sz w:val="20"/>
          <w:szCs w:val="20"/>
        </w:rPr>
        <w:t xml:space="preserve"> Prior to the coat drive date, people can </w:t>
      </w:r>
      <w:r w:rsidR="000D7C5A" w:rsidRPr="000005E8">
        <w:rPr>
          <w:rFonts w:ascii="Arial" w:hAnsi="Arial" w:cs="Arial"/>
          <w:sz w:val="20"/>
          <w:szCs w:val="20"/>
        </w:rPr>
        <w:t xml:space="preserve">also </w:t>
      </w:r>
      <w:r w:rsidR="00111EE5" w:rsidRPr="000005E8">
        <w:rPr>
          <w:rFonts w:ascii="Arial" w:hAnsi="Arial" w:cs="Arial"/>
          <w:sz w:val="20"/>
          <w:szCs w:val="20"/>
        </w:rPr>
        <w:t>bring their donations to Jackie</w:t>
      </w:r>
      <w:r w:rsidR="000D7C5A" w:rsidRPr="000005E8">
        <w:rPr>
          <w:rFonts w:ascii="Arial" w:hAnsi="Arial" w:cs="Arial"/>
          <w:sz w:val="20"/>
          <w:szCs w:val="20"/>
        </w:rPr>
        <w:t xml:space="preserve"> Reyolds’</w:t>
      </w:r>
      <w:r w:rsidR="00111EE5" w:rsidRPr="000005E8">
        <w:rPr>
          <w:rFonts w:ascii="Arial" w:hAnsi="Arial" w:cs="Arial"/>
          <w:sz w:val="20"/>
          <w:szCs w:val="20"/>
        </w:rPr>
        <w:t xml:space="preserve"> home</w:t>
      </w:r>
      <w:r w:rsidR="00685760" w:rsidRPr="000005E8">
        <w:rPr>
          <w:rFonts w:ascii="Arial" w:hAnsi="Arial" w:cs="Arial"/>
          <w:sz w:val="20"/>
          <w:szCs w:val="20"/>
        </w:rPr>
        <w:t xml:space="preserve"> at</w:t>
      </w:r>
      <w:r w:rsidR="0093418C">
        <w:rPr>
          <w:rFonts w:ascii="Arial" w:hAnsi="Arial" w:cs="Arial"/>
          <w:sz w:val="20"/>
          <w:szCs w:val="20"/>
        </w:rPr>
        <w:t xml:space="preserve"> 2305 Lone Oak Trail.</w:t>
      </w:r>
    </w:p>
    <w:p w14:paraId="0751A0D6" w14:textId="77777777" w:rsidR="00BD1A10" w:rsidRPr="000005E8" w:rsidRDefault="00BD1A10" w:rsidP="00247F11">
      <w:pPr>
        <w:jc w:val="both"/>
        <w:rPr>
          <w:rFonts w:ascii="Arial" w:hAnsi="Arial" w:cs="Arial"/>
          <w:sz w:val="20"/>
          <w:szCs w:val="20"/>
        </w:rPr>
      </w:pPr>
    </w:p>
    <w:p w14:paraId="59DCD2E7" w14:textId="04AA7A19" w:rsidR="00745000" w:rsidRPr="000005E8" w:rsidRDefault="00AB29CE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Plant </w:t>
      </w:r>
      <w:r w:rsidR="00DB36BC" w:rsidRPr="000005E8">
        <w:rPr>
          <w:rFonts w:ascii="Arial" w:hAnsi="Arial" w:cs="Arial"/>
          <w:sz w:val="20"/>
          <w:szCs w:val="20"/>
        </w:rPr>
        <w:t xml:space="preserve">exchange will </w:t>
      </w:r>
      <w:r w:rsidR="00685760" w:rsidRPr="000005E8">
        <w:rPr>
          <w:rFonts w:ascii="Arial" w:hAnsi="Arial" w:cs="Arial"/>
          <w:sz w:val="20"/>
          <w:szCs w:val="20"/>
        </w:rPr>
        <w:t xml:space="preserve">tentatively </w:t>
      </w:r>
      <w:r w:rsidR="00BA46DF" w:rsidRPr="000005E8">
        <w:rPr>
          <w:rFonts w:ascii="Arial" w:hAnsi="Arial" w:cs="Arial"/>
          <w:sz w:val="20"/>
          <w:szCs w:val="20"/>
        </w:rPr>
        <w:t xml:space="preserve">be planned for the spring. </w:t>
      </w:r>
      <w:r w:rsidR="008967A4" w:rsidRPr="000005E8">
        <w:rPr>
          <w:rFonts w:ascii="Arial" w:hAnsi="Arial" w:cs="Arial"/>
          <w:sz w:val="20"/>
          <w:szCs w:val="20"/>
        </w:rPr>
        <w:t>More information will follow.</w:t>
      </w:r>
    </w:p>
    <w:p w14:paraId="7D44D3D3" w14:textId="77777777" w:rsidR="00DB36BC" w:rsidRPr="000005E8" w:rsidRDefault="00DB36BC" w:rsidP="00247F11">
      <w:pPr>
        <w:jc w:val="both"/>
        <w:rPr>
          <w:rFonts w:ascii="Arial" w:hAnsi="Arial" w:cs="Arial"/>
          <w:sz w:val="20"/>
          <w:szCs w:val="20"/>
        </w:rPr>
      </w:pPr>
    </w:p>
    <w:p w14:paraId="06493CD0" w14:textId="041063EC" w:rsidR="005E142F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Environmental</w:t>
      </w:r>
    </w:p>
    <w:p w14:paraId="18DD8F50" w14:textId="77777777" w:rsidR="006E27F0" w:rsidRPr="000005E8" w:rsidRDefault="006E27F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E881D4" w14:textId="1D52FB6E" w:rsidR="00E5716F" w:rsidRPr="000005E8" w:rsidRDefault="00CC4E29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See above comments from Cecile. </w:t>
      </w:r>
    </w:p>
    <w:p w14:paraId="30EA1D49" w14:textId="77777777" w:rsidR="00B222AC" w:rsidRPr="000005E8" w:rsidRDefault="00B222AC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83FAFC" w14:textId="77777777" w:rsidR="008C6BDD" w:rsidRPr="000005E8" w:rsidRDefault="008C6BDD" w:rsidP="00247F1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C406199" w14:textId="6DD18D83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</w:t>
      </w:r>
      <w:r w:rsidR="00DB1763" w:rsidRPr="000005E8">
        <w:rPr>
          <w:rFonts w:ascii="Arial" w:hAnsi="Arial" w:cs="Arial"/>
          <w:sz w:val="20"/>
          <w:szCs w:val="20"/>
        </w:rPr>
        <w:t>1.</w:t>
      </w:r>
      <w:r w:rsidR="007E5AFF" w:rsidRPr="000005E8">
        <w:rPr>
          <w:rFonts w:ascii="Arial" w:hAnsi="Arial" w:cs="Arial"/>
          <w:sz w:val="20"/>
          <w:szCs w:val="20"/>
        </w:rPr>
        <w:t xml:space="preserve"> </w:t>
      </w:r>
      <w:r w:rsidR="000F25B9" w:rsidRPr="000005E8">
        <w:rPr>
          <w:rFonts w:ascii="Arial" w:hAnsi="Arial" w:cs="Arial"/>
          <w:sz w:val="20"/>
          <w:szCs w:val="20"/>
        </w:rPr>
        <w:t xml:space="preserve">Joanna Albright: </w:t>
      </w:r>
      <w:r w:rsidR="007E5AFF" w:rsidRPr="000005E8">
        <w:rPr>
          <w:rFonts w:ascii="Arial" w:hAnsi="Arial" w:cs="Arial"/>
          <w:sz w:val="20"/>
          <w:szCs w:val="20"/>
        </w:rPr>
        <w:t>not available</w:t>
      </w:r>
      <w:r w:rsidR="00B70F17" w:rsidRPr="000005E8">
        <w:rPr>
          <w:rFonts w:ascii="Arial" w:hAnsi="Arial" w:cs="Arial"/>
          <w:sz w:val="20"/>
          <w:szCs w:val="20"/>
        </w:rPr>
        <w:t xml:space="preserve"> </w:t>
      </w:r>
    </w:p>
    <w:p w14:paraId="7CED126E" w14:textId="515E14F9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2</w:t>
      </w:r>
      <w:r w:rsidR="00B70F17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4D2520" w:rsidRPr="000005E8">
        <w:rPr>
          <w:rFonts w:ascii="Arial" w:hAnsi="Arial" w:cs="Arial"/>
          <w:sz w:val="20"/>
          <w:szCs w:val="20"/>
        </w:rPr>
        <w:t>Open seat:</w:t>
      </w:r>
      <w:r w:rsidR="00E2052D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2DE8FCE0" w14:textId="6BE3C73B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3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1CC4DB54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4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Jacke </w:t>
      </w:r>
      <w:r w:rsidR="00CB0D2A" w:rsidRPr="000005E8">
        <w:rPr>
          <w:rFonts w:ascii="Arial" w:hAnsi="Arial" w:cs="Arial"/>
          <w:sz w:val="20"/>
          <w:szCs w:val="20"/>
        </w:rPr>
        <w:t>Jones</w:t>
      </w:r>
      <w:r w:rsidR="00513167" w:rsidRPr="000005E8">
        <w:rPr>
          <w:rFonts w:ascii="Arial" w:hAnsi="Arial" w:cs="Arial"/>
          <w:sz w:val="20"/>
          <w:szCs w:val="20"/>
        </w:rPr>
        <w:t xml:space="preserve"> &amp; Oliver Harter</w:t>
      </w:r>
      <w:r w:rsidR="0061456D" w:rsidRPr="000005E8">
        <w:rPr>
          <w:rFonts w:ascii="Arial" w:hAnsi="Arial" w:cs="Arial"/>
          <w:sz w:val="20"/>
          <w:szCs w:val="20"/>
        </w:rPr>
        <w:t xml:space="preserve">: </w:t>
      </w:r>
      <w:r w:rsidR="000E18CA" w:rsidRPr="000005E8">
        <w:rPr>
          <w:rFonts w:ascii="Arial" w:hAnsi="Arial" w:cs="Arial"/>
          <w:sz w:val="20"/>
          <w:szCs w:val="20"/>
        </w:rPr>
        <w:t xml:space="preserve">Jacke reported that he was able to secure </w:t>
      </w:r>
      <w:r w:rsidR="00ED0AA8" w:rsidRPr="000005E8">
        <w:rPr>
          <w:rFonts w:ascii="Arial" w:hAnsi="Arial" w:cs="Arial"/>
          <w:sz w:val="20"/>
          <w:szCs w:val="20"/>
        </w:rPr>
        <w:t xml:space="preserve">a </w:t>
      </w:r>
      <w:r w:rsidR="002E65F0" w:rsidRPr="000005E8">
        <w:rPr>
          <w:rFonts w:ascii="Arial" w:hAnsi="Arial" w:cs="Arial"/>
          <w:sz w:val="20"/>
          <w:szCs w:val="20"/>
        </w:rPr>
        <w:t xml:space="preserve">significant </w:t>
      </w:r>
      <w:r w:rsidR="00ED0AA8" w:rsidRPr="000005E8">
        <w:rPr>
          <w:rFonts w:ascii="Arial" w:hAnsi="Arial" w:cs="Arial"/>
          <w:sz w:val="20"/>
          <w:szCs w:val="20"/>
        </w:rPr>
        <w:t>discount</w:t>
      </w:r>
      <w:r w:rsidR="000E18CA" w:rsidRPr="000005E8">
        <w:rPr>
          <w:rFonts w:ascii="Arial" w:hAnsi="Arial" w:cs="Arial"/>
          <w:sz w:val="20"/>
          <w:szCs w:val="20"/>
        </w:rPr>
        <w:t xml:space="preserve"> on our storage facility</w:t>
      </w:r>
      <w:r w:rsidR="003C27EC" w:rsidRPr="000005E8">
        <w:rPr>
          <w:rFonts w:ascii="Arial" w:hAnsi="Arial" w:cs="Arial"/>
          <w:sz w:val="20"/>
          <w:szCs w:val="20"/>
        </w:rPr>
        <w:t xml:space="preserve"> rental</w:t>
      </w:r>
      <w:r w:rsidR="000E18CA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6C94FB47" w14:textId="7B55208E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5</w:t>
      </w:r>
      <w:r w:rsidR="00A233AB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A233AB" w:rsidRPr="000005E8">
        <w:rPr>
          <w:rFonts w:ascii="Arial" w:hAnsi="Arial" w:cs="Arial"/>
          <w:sz w:val="20"/>
          <w:szCs w:val="20"/>
        </w:rPr>
        <w:t>O</w:t>
      </w:r>
      <w:r w:rsidR="00CC6240" w:rsidRPr="000005E8">
        <w:rPr>
          <w:rFonts w:ascii="Arial" w:hAnsi="Arial" w:cs="Arial"/>
          <w:sz w:val="20"/>
          <w:szCs w:val="20"/>
        </w:rPr>
        <w:t>p</w:t>
      </w:r>
      <w:r w:rsidR="00A233AB" w:rsidRPr="000005E8">
        <w:rPr>
          <w:rFonts w:ascii="Arial" w:hAnsi="Arial" w:cs="Arial"/>
          <w:sz w:val="20"/>
          <w:szCs w:val="20"/>
        </w:rPr>
        <w:t>en seat: no updates</w:t>
      </w: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32A68021" w14:textId="3B35E150" w:rsidR="005523B7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6</w:t>
      </w:r>
      <w:r w:rsidR="00CC6240" w:rsidRPr="000005E8">
        <w:rPr>
          <w:rFonts w:ascii="Arial" w:hAnsi="Arial" w:cs="Arial"/>
          <w:sz w:val="20"/>
          <w:szCs w:val="20"/>
        </w:rPr>
        <w:t xml:space="preserve">. </w:t>
      </w:r>
      <w:r w:rsidR="00DB1763" w:rsidRPr="000005E8">
        <w:rPr>
          <w:rFonts w:ascii="Arial" w:hAnsi="Arial" w:cs="Arial"/>
          <w:sz w:val="20"/>
          <w:szCs w:val="20"/>
        </w:rPr>
        <w:t>Open seat</w:t>
      </w:r>
      <w:r w:rsidR="00F772BA" w:rsidRPr="000005E8">
        <w:rPr>
          <w:rFonts w:ascii="Arial" w:hAnsi="Arial" w:cs="Arial"/>
          <w:sz w:val="20"/>
          <w:szCs w:val="20"/>
        </w:rPr>
        <w:t>:</w:t>
      </w:r>
      <w:r w:rsidR="00CC6240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0FB1F481" w14:textId="043E9F07" w:rsidR="00CC6240" w:rsidRPr="000005E8" w:rsidRDefault="00CC6240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7. </w:t>
      </w:r>
      <w:r w:rsidR="00F772BA" w:rsidRPr="000005E8">
        <w:rPr>
          <w:rFonts w:ascii="Arial" w:hAnsi="Arial" w:cs="Arial"/>
          <w:sz w:val="20"/>
          <w:szCs w:val="20"/>
        </w:rPr>
        <w:t xml:space="preserve">Joetta Harris: </w:t>
      </w:r>
      <w:r w:rsidR="00697B3F" w:rsidRPr="000005E8">
        <w:rPr>
          <w:rFonts w:ascii="Arial" w:hAnsi="Arial" w:cs="Arial"/>
          <w:sz w:val="20"/>
          <w:szCs w:val="20"/>
        </w:rPr>
        <w:t xml:space="preserve">not available </w:t>
      </w:r>
    </w:p>
    <w:p w14:paraId="2A736FFE" w14:textId="77777777" w:rsidR="00697B3F" w:rsidRPr="000005E8" w:rsidRDefault="00697B3F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7BCD9F" w14:textId="1B4952AA" w:rsidR="00DB7EE6" w:rsidRPr="000005E8" w:rsidRDefault="00DB7EE6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Open Discussion</w:t>
      </w:r>
    </w:p>
    <w:p w14:paraId="0D90AB54" w14:textId="77777777" w:rsidR="00DB7EE6" w:rsidRPr="000005E8" w:rsidRDefault="00DB7EE6" w:rsidP="00247F11">
      <w:pPr>
        <w:jc w:val="both"/>
        <w:rPr>
          <w:rFonts w:ascii="Arial" w:hAnsi="Arial" w:cs="Arial"/>
          <w:sz w:val="20"/>
          <w:szCs w:val="20"/>
        </w:rPr>
      </w:pPr>
    </w:p>
    <w:p w14:paraId="1F1A73FE" w14:textId="4ADC3906" w:rsidR="009724B8" w:rsidRPr="000005E8" w:rsidRDefault="008D7836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The Board discussed ways we can reduce our expenditure for mowing and landscaping</w:t>
      </w:r>
      <w:r w:rsidR="0053004A" w:rsidRPr="000005E8">
        <w:rPr>
          <w:rFonts w:ascii="Arial" w:hAnsi="Arial" w:cs="Arial"/>
          <w:sz w:val="20"/>
          <w:szCs w:val="20"/>
        </w:rPr>
        <w:t>, which is ONA’s biggest ex</w:t>
      </w:r>
      <w:r w:rsidR="00AE01B9" w:rsidRPr="000005E8">
        <w:rPr>
          <w:rFonts w:ascii="Arial" w:hAnsi="Arial" w:cs="Arial"/>
          <w:sz w:val="20"/>
          <w:szCs w:val="20"/>
        </w:rPr>
        <w:t>p</w:t>
      </w:r>
      <w:r w:rsidR="0053004A" w:rsidRPr="000005E8">
        <w:rPr>
          <w:rFonts w:ascii="Arial" w:hAnsi="Arial" w:cs="Arial"/>
          <w:sz w:val="20"/>
          <w:szCs w:val="20"/>
        </w:rPr>
        <w:t>ense.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53004A" w:rsidRPr="000005E8">
        <w:rPr>
          <w:rFonts w:ascii="Arial" w:hAnsi="Arial" w:cs="Arial"/>
          <w:sz w:val="20"/>
          <w:szCs w:val="20"/>
        </w:rPr>
        <w:t xml:space="preserve"> </w:t>
      </w:r>
    </w:p>
    <w:p w14:paraId="2860FDEE" w14:textId="77777777" w:rsidR="00685760" w:rsidRPr="000005E8" w:rsidRDefault="0068576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230CC4" w14:textId="33203696" w:rsidR="00862014" w:rsidRPr="000005E8" w:rsidRDefault="001E0D50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Joan </w:t>
      </w:r>
      <w:r w:rsidR="007F7C02" w:rsidRPr="000005E8">
        <w:rPr>
          <w:rFonts w:ascii="Arial" w:hAnsi="Arial" w:cs="Arial"/>
          <w:sz w:val="20"/>
          <w:szCs w:val="20"/>
        </w:rPr>
        <w:t xml:space="preserve">made a motion to adjourn, </w:t>
      </w:r>
      <w:r w:rsidR="0084605F" w:rsidRPr="000005E8">
        <w:rPr>
          <w:rFonts w:ascii="Arial" w:hAnsi="Arial" w:cs="Arial"/>
          <w:sz w:val="20"/>
          <w:szCs w:val="20"/>
        </w:rPr>
        <w:t>Oliver</w:t>
      </w:r>
      <w:r w:rsidR="005661DD" w:rsidRPr="000005E8">
        <w:rPr>
          <w:rFonts w:ascii="Arial" w:hAnsi="Arial" w:cs="Arial"/>
          <w:sz w:val="20"/>
          <w:szCs w:val="20"/>
        </w:rPr>
        <w:t xml:space="preserve"> </w:t>
      </w:r>
      <w:r w:rsidR="007F7C02" w:rsidRPr="000005E8">
        <w:rPr>
          <w:rFonts w:ascii="Arial" w:hAnsi="Arial" w:cs="Arial"/>
          <w:sz w:val="20"/>
          <w:szCs w:val="20"/>
        </w:rPr>
        <w:t>seconded. Meeting adjourned at 8:</w:t>
      </w:r>
      <w:r w:rsidR="00247F11" w:rsidRPr="000005E8">
        <w:rPr>
          <w:rFonts w:ascii="Arial" w:hAnsi="Arial" w:cs="Arial"/>
          <w:sz w:val="20"/>
          <w:szCs w:val="20"/>
        </w:rPr>
        <w:t>2</w:t>
      </w:r>
      <w:r w:rsidR="0084605F" w:rsidRPr="000005E8">
        <w:rPr>
          <w:rFonts w:ascii="Arial" w:hAnsi="Arial" w:cs="Arial"/>
          <w:sz w:val="20"/>
          <w:szCs w:val="20"/>
        </w:rPr>
        <w:t>6</w:t>
      </w:r>
      <w:r w:rsidR="007F7C02" w:rsidRPr="000005E8">
        <w:rPr>
          <w:rFonts w:ascii="Arial" w:hAnsi="Arial" w:cs="Arial"/>
          <w:sz w:val="20"/>
          <w:szCs w:val="20"/>
        </w:rPr>
        <w:t>pm</w:t>
      </w:r>
      <w:r w:rsidR="00A87FA2" w:rsidRPr="000005E8">
        <w:rPr>
          <w:rFonts w:ascii="Arial" w:hAnsi="Arial" w:cs="Arial"/>
          <w:sz w:val="20"/>
          <w:szCs w:val="20"/>
        </w:rPr>
        <w:t xml:space="preserve"> </w:t>
      </w:r>
      <w:r w:rsidR="007F7C02" w:rsidRPr="000005E8">
        <w:rPr>
          <w:rFonts w:ascii="Arial" w:hAnsi="Arial" w:cs="Arial"/>
          <w:sz w:val="20"/>
          <w:szCs w:val="20"/>
        </w:rPr>
        <w:t xml:space="preserve"> </w:t>
      </w:r>
    </w:p>
    <w:p w14:paraId="61E3A57C" w14:textId="0D6A4B24" w:rsidR="00CE7E3D" w:rsidRPr="000005E8" w:rsidRDefault="008C6BDD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05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B163B28" w14:textId="2DC06493" w:rsidR="00BA21D9" w:rsidRPr="000005E8" w:rsidRDefault="00964D98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Next </w:t>
      </w:r>
      <w:r w:rsidR="00E60319" w:rsidRPr="000005E8">
        <w:rPr>
          <w:rFonts w:ascii="Arial" w:hAnsi="Arial" w:cs="Arial"/>
          <w:b/>
          <w:bCs/>
          <w:sz w:val="20"/>
          <w:szCs w:val="20"/>
        </w:rPr>
        <w:t xml:space="preserve">Board </w:t>
      </w:r>
      <w:r w:rsidRPr="000005E8">
        <w:rPr>
          <w:rFonts w:ascii="Arial" w:hAnsi="Arial" w:cs="Arial"/>
          <w:b/>
          <w:bCs/>
          <w:sz w:val="20"/>
          <w:szCs w:val="20"/>
        </w:rPr>
        <w:t>Meeting</w:t>
      </w:r>
      <w:r w:rsidR="00DB7EE6"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="006119E6" w:rsidRPr="000005E8">
        <w:rPr>
          <w:rFonts w:ascii="Arial" w:hAnsi="Arial" w:cs="Arial"/>
          <w:b/>
          <w:bCs/>
          <w:sz w:val="20"/>
          <w:szCs w:val="20"/>
        </w:rPr>
        <w:t xml:space="preserve">will be </w:t>
      </w:r>
      <w:r w:rsidR="008C75D0" w:rsidRPr="000005E8">
        <w:rPr>
          <w:rFonts w:ascii="Arial" w:hAnsi="Arial" w:cs="Arial"/>
          <w:b/>
          <w:bCs/>
          <w:sz w:val="20"/>
          <w:szCs w:val="20"/>
        </w:rPr>
        <w:t xml:space="preserve">Monday, </w:t>
      </w:r>
      <w:r w:rsidR="003B0C3C" w:rsidRPr="000005E8">
        <w:rPr>
          <w:rFonts w:ascii="Arial" w:hAnsi="Arial" w:cs="Arial"/>
          <w:b/>
          <w:bCs/>
          <w:sz w:val="20"/>
          <w:szCs w:val="20"/>
        </w:rPr>
        <w:t>October 9, 2023</w:t>
      </w:r>
      <w:r w:rsidR="00715E84" w:rsidRPr="000005E8">
        <w:rPr>
          <w:rFonts w:ascii="Arial" w:hAnsi="Arial" w:cs="Arial"/>
          <w:b/>
          <w:bCs/>
          <w:sz w:val="20"/>
          <w:szCs w:val="20"/>
        </w:rPr>
        <w:t>.</w:t>
      </w:r>
    </w:p>
    <w:p w14:paraId="052CAD8A" w14:textId="77777777" w:rsidR="00BA21D9" w:rsidRPr="000005E8" w:rsidRDefault="00BA21D9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703D9B56" w14:textId="2148E959" w:rsidR="00964D98" w:rsidRPr="000005E8" w:rsidRDefault="00BA21D9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G</w:t>
      </w:r>
      <w:r w:rsidR="004C5492" w:rsidRPr="000005E8">
        <w:rPr>
          <w:rFonts w:ascii="Arial" w:hAnsi="Arial" w:cs="Arial"/>
          <w:b/>
          <w:bCs/>
          <w:sz w:val="20"/>
          <w:szCs w:val="20"/>
        </w:rPr>
        <w:t xml:space="preserve">eneral meeting on </w:t>
      </w:r>
      <w:r w:rsidR="00EB493A" w:rsidRPr="000005E8">
        <w:rPr>
          <w:rFonts w:ascii="Arial" w:hAnsi="Arial" w:cs="Arial"/>
          <w:b/>
          <w:bCs/>
          <w:sz w:val="20"/>
          <w:szCs w:val="20"/>
        </w:rPr>
        <w:t>September 28, 2023</w:t>
      </w:r>
      <w:r w:rsidR="00861E70" w:rsidRPr="000005E8">
        <w:rPr>
          <w:rFonts w:ascii="Arial" w:hAnsi="Arial" w:cs="Arial"/>
          <w:b/>
          <w:bCs/>
          <w:sz w:val="20"/>
          <w:szCs w:val="20"/>
        </w:rPr>
        <w:t>.</w:t>
      </w:r>
    </w:p>
    <w:p w14:paraId="6E9681E7" w14:textId="50C6B67F" w:rsidR="00861E70" w:rsidRDefault="00861E70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1FF461F6" w14:textId="35EA4241" w:rsidR="006E43F8" w:rsidRDefault="006E43F8">
      <w:pPr>
        <w:rPr>
          <w:rFonts w:ascii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6FC866F" w14:textId="77777777" w:rsidR="0032450C" w:rsidRPr="000005E8" w:rsidRDefault="0032450C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633554B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AS Sep 10, 2023</w:t>
      </w:r>
    </w:p>
    <w:p w14:paraId="0FFFEE5D" w14:textId="77777777" w:rsidR="000005E8" w:rsidRPr="000005E8" w:rsidRDefault="000005E8" w:rsidP="000005E8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</w:tblGrid>
      <w:tr w:rsidR="000005E8" w:rsidRPr="000005E8" w14:paraId="4834F0BB" w14:textId="77777777" w:rsidTr="00B82D7E">
        <w:tc>
          <w:tcPr>
            <w:tcW w:w="3960" w:type="dxa"/>
            <w:shd w:val="clear" w:color="auto" w:fill="00FFFF"/>
          </w:tcPr>
          <w:p w14:paraId="68681F41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2023-2024 Member Type</w:t>
            </w:r>
          </w:p>
        </w:tc>
        <w:tc>
          <w:tcPr>
            <w:tcW w:w="1980" w:type="dxa"/>
            <w:shd w:val="clear" w:color="auto" w:fill="00FFFF"/>
          </w:tcPr>
          <w:p w14:paraId="7D83E6AA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Member Count</w:t>
            </w:r>
          </w:p>
        </w:tc>
      </w:tr>
      <w:tr w:rsidR="000005E8" w:rsidRPr="000005E8" w14:paraId="350DDE70" w14:textId="77777777" w:rsidTr="00B82D7E">
        <w:tc>
          <w:tcPr>
            <w:tcW w:w="3960" w:type="dxa"/>
            <w:shd w:val="clear" w:color="auto" w:fill="00FFFF"/>
          </w:tcPr>
          <w:p w14:paraId="3204223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Renewals</w:t>
            </w:r>
          </w:p>
        </w:tc>
        <w:tc>
          <w:tcPr>
            <w:tcW w:w="1980" w:type="dxa"/>
            <w:shd w:val="clear" w:color="auto" w:fill="auto"/>
          </w:tcPr>
          <w:p w14:paraId="63A110C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</w:tr>
      <w:tr w:rsidR="000005E8" w:rsidRPr="000005E8" w14:paraId="378C425F" w14:textId="77777777" w:rsidTr="00B82D7E">
        <w:tc>
          <w:tcPr>
            <w:tcW w:w="3960" w:type="dxa"/>
            <w:shd w:val="clear" w:color="auto" w:fill="00FFFF"/>
          </w:tcPr>
          <w:p w14:paraId="701B4C58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First Time Supporters</w:t>
            </w:r>
          </w:p>
        </w:tc>
        <w:tc>
          <w:tcPr>
            <w:tcW w:w="1980" w:type="dxa"/>
            <w:shd w:val="clear" w:color="auto" w:fill="auto"/>
          </w:tcPr>
          <w:p w14:paraId="624CCE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005E8" w:rsidRPr="000005E8" w14:paraId="324EE26B" w14:textId="77777777" w:rsidTr="00B82D7E">
        <w:tc>
          <w:tcPr>
            <w:tcW w:w="3960" w:type="dxa"/>
            <w:shd w:val="clear" w:color="auto" w:fill="00FFFF"/>
          </w:tcPr>
          <w:p w14:paraId="1ADAF87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Came Back after Hiatus</w:t>
            </w:r>
          </w:p>
        </w:tc>
        <w:tc>
          <w:tcPr>
            <w:tcW w:w="1980" w:type="dxa"/>
            <w:shd w:val="clear" w:color="auto" w:fill="auto"/>
          </w:tcPr>
          <w:p w14:paraId="5D7A27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0005E8" w:rsidRPr="000005E8" w14:paraId="59EAD12B" w14:textId="77777777" w:rsidTr="00B82D7E">
        <w:tc>
          <w:tcPr>
            <w:tcW w:w="3960" w:type="dxa"/>
            <w:shd w:val="clear" w:color="auto" w:fill="00FFFF"/>
          </w:tcPr>
          <w:p w14:paraId="1750ECAE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16947F7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</w:tr>
      <w:tr w:rsidR="000005E8" w:rsidRPr="000005E8" w14:paraId="6123A384" w14:textId="77777777" w:rsidTr="00B82D7E">
        <w:tc>
          <w:tcPr>
            <w:tcW w:w="3960" w:type="dxa"/>
            <w:shd w:val="clear" w:color="auto" w:fill="00FFFF"/>
          </w:tcPr>
          <w:p w14:paraId="20674FC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6BD05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44F4F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</w:p>
    <w:p w14:paraId="037684CC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2023-2024 MEMBERSHIP BY DISTRICT:</w:t>
      </w:r>
    </w:p>
    <w:p w14:paraId="74D12A26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CellSpacing w:w="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036"/>
        <w:gridCol w:w="1869"/>
        <w:gridCol w:w="1634"/>
        <w:gridCol w:w="1334"/>
        <w:gridCol w:w="1574"/>
      </w:tblGrid>
      <w:tr w:rsidR="000005E8" w:rsidRPr="000005E8" w14:paraId="6A420A8D" w14:textId="77777777" w:rsidTr="00B82D7E">
        <w:trPr>
          <w:trHeight w:val="870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74ADBCF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 xml:space="preserve">District </w:t>
            </w:r>
          </w:p>
        </w:tc>
        <w:tc>
          <w:tcPr>
            <w:tcW w:w="2036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DF4C2C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Supporter - Member</w:t>
            </w:r>
          </w:p>
        </w:tc>
        <w:tc>
          <w:tcPr>
            <w:tcW w:w="1869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A7A01C2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Haven’t Renewed</w:t>
            </w:r>
          </w:p>
        </w:tc>
        <w:tc>
          <w:tcPr>
            <w:tcW w:w="16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5A25E2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Not Supporting</w:t>
            </w:r>
          </w:p>
        </w:tc>
        <w:tc>
          <w:tcPr>
            <w:tcW w:w="13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1029626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Households</w:t>
            </w:r>
          </w:p>
        </w:tc>
        <w:tc>
          <w:tcPr>
            <w:tcW w:w="157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B46E813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% Supporting</w:t>
            </w:r>
          </w:p>
        </w:tc>
      </w:tr>
      <w:tr w:rsidR="000005E8" w:rsidRPr="000005E8" w14:paraId="03595612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29BA19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single" w:sz="18" w:space="0" w:color="8093B3"/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91B8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1869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C687F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6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FFEB01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13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B5EB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60CC7C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24%</w:t>
            </w:r>
          </w:p>
        </w:tc>
      </w:tr>
      <w:tr w:rsidR="000005E8" w:rsidRPr="000005E8" w14:paraId="196116F9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47A12C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7FEC40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3B3902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AAEA8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71B9D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AF2382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70E0C97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CBB0A07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E7C71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71C30B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F85D3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C05C78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4C4E7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10%</w:t>
            </w:r>
          </w:p>
        </w:tc>
      </w:tr>
      <w:tr w:rsidR="000005E8" w:rsidRPr="000005E8" w14:paraId="2FAE371E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9DE212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F6D8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EB11D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A1776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11ED6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70681C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27AC62B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98542BA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5DC8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0E8F0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34F684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85FBE3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C11F3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14%</w:t>
            </w:r>
          </w:p>
        </w:tc>
      </w:tr>
      <w:tr w:rsidR="000005E8" w:rsidRPr="000005E8" w14:paraId="04CC4C87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B53E93D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278C1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13570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A1FF55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138CA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406D2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17%</w:t>
            </w:r>
          </w:p>
        </w:tc>
      </w:tr>
      <w:tr w:rsidR="000005E8" w:rsidRPr="000005E8" w14:paraId="709A732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CA0943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61B1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9DBDC3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29B425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94D6E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A3951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  <w:tr w:rsidR="000005E8" w:rsidRPr="000005E8" w14:paraId="018A66FA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040B88B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F4A5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258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89ACA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B21E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842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D45EA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1166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E36A5F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</w:tbl>
    <w:p w14:paraId="359D41AA" w14:textId="77777777" w:rsidR="000005E8" w:rsidRPr="000005E8" w:rsidRDefault="000005E8" w:rsidP="000005E8">
      <w:pPr>
        <w:rPr>
          <w:rFonts w:ascii="Arial" w:hAnsi="Arial" w:cs="Arial"/>
          <w:bCs/>
          <w:sz w:val="20"/>
          <w:szCs w:val="20"/>
          <w:u w:val="single"/>
        </w:rPr>
      </w:pPr>
    </w:p>
    <w:p w14:paraId="6CECDD1D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HISTORY:</w:t>
      </w:r>
    </w:p>
    <w:p w14:paraId="55EB9C57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304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8"/>
        <w:gridCol w:w="1327"/>
        <w:gridCol w:w="1329"/>
        <w:gridCol w:w="1330"/>
        <w:gridCol w:w="1330"/>
        <w:gridCol w:w="1330"/>
        <w:gridCol w:w="1330"/>
      </w:tblGrid>
      <w:tr w:rsidR="000005E8" w:rsidRPr="000005E8" w14:paraId="5656FFC4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AD9AAB8" w14:textId="77777777" w:rsidR="000005E8" w:rsidRPr="000005E8" w:rsidRDefault="000005E8" w:rsidP="00B82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1B772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329" w:type="dxa"/>
            <w:shd w:val="clear" w:color="auto" w:fill="auto"/>
          </w:tcPr>
          <w:p w14:paraId="45B9E79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330" w:type="dxa"/>
            <w:shd w:val="clear" w:color="auto" w:fill="auto"/>
          </w:tcPr>
          <w:p w14:paraId="07F622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330" w:type="dxa"/>
            <w:shd w:val="clear" w:color="auto" w:fill="auto"/>
          </w:tcPr>
          <w:p w14:paraId="089B83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330" w:type="dxa"/>
            <w:shd w:val="clear" w:color="auto" w:fill="auto"/>
          </w:tcPr>
          <w:p w14:paraId="51009B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1330" w:type="dxa"/>
            <w:shd w:val="clear" w:color="auto" w:fill="auto"/>
          </w:tcPr>
          <w:p w14:paraId="1F59E29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</w:tr>
      <w:tr w:rsidR="000005E8" w:rsidRPr="000005E8" w14:paraId="06653578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9EE987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Jan</w:t>
            </w:r>
          </w:p>
        </w:tc>
        <w:tc>
          <w:tcPr>
            <w:tcW w:w="1327" w:type="dxa"/>
            <w:shd w:val="clear" w:color="auto" w:fill="auto"/>
          </w:tcPr>
          <w:p w14:paraId="0571CC6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9BAE4D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1E9845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685CF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666CA5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06D912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D27861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3C102F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</w:tc>
        <w:tc>
          <w:tcPr>
            <w:tcW w:w="1327" w:type="dxa"/>
            <w:shd w:val="clear" w:color="auto" w:fill="auto"/>
          </w:tcPr>
          <w:p w14:paraId="4E9B1F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30059F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C9EC9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7786DF9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C3C38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D5D3E2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0005E8" w:rsidRPr="000005E8" w14:paraId="4CB8A71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050D5E2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</w:tc>
        <w:tc>
          <w:tcPr>
            <w:tcW w:w="1327" w:type="dxa"/>
            <w:shd w:val="clear" w:color="auto" w:fill="auto"/>
          </w:tcPr>
          <w:p w14:paraId="682A26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14:paraId="341C8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46BA0A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A3F0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042BE8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6B94F64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6EF418C3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EFA254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</w:tc>
        <w:tc>
          <w:tcPr>
            <w:tcW w:w="1327" w:type="dxa"/>
            <w:shd w:val="clear" w:color="auto" w:fill="auto"/>
          </w:tcPr>
          <w:p w14:paraId="1E3363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329" w:type="dxa"/>
            <w:shd w:val="clear" w:color="auto" w:fill="auto"/>
          </w:tcPr>
          <w:p w14:paraId="347B4B6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14:paraId="7908AE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14:paraId="5D22BB4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14:paraId="187874A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330" w:type="dxa"/>
            <w:shd w:val="clear" w:color="auto" w:fill="auto"/>
          </w:tcPr>
          <w:p w14:paraId="60210CC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3C0387AA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566F55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 xml:space="preserve">May </w:t>
            </w:r>
          </w:p>
        </w:tc>
        <w:tc>
          <w:tcPr>
            <w:tcW w:w="1327" w:type="dxa"/>
            <w:shd w:val="clear" w:color="auto" w:fill="auto"/>
          </w:tcPr>
          <w:p w14:paraId="79DDDD4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29" w:type="dxa"/>
            <w:shd w:val="clear" w:color="auto" w:fill="auto"/>
          </w:tcPr>
          <w:p w14:paraId="4F7F814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14:paraId="698F648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3D10397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  <w:tc>
          <w:tcPr>
            <w:tcW w:w="1330" w:type="dxa"/>
            <w:shd w:val="clear" w:color="auto" w:fill="auto"/>
          </w:tcPr>
          <w:p w14:paraId="3278E9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  <w:tc>
          <w:tcPr>
            <w:tcW w:w="1330" w:type="dxa"/>
            <w:shd w:val="clear" w:color="auto" w:fill="auto"/>
          </w:tcPr>
          <w:p w14:paraId="63A7EB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0005E8" w:rsidRPr="000005E8" w14:paraId="1408FCF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E7854A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</w:tc>
        <w:tc>
          <w:tcPr>
            <w:tcW w:w="1327" w:type="dxa"/>
            <w:shd w:val="clear" w:color="auto" w:fill="auto"/>
          </w:tcPr>
          <w:p w14:paraId="195396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1329" w:type="dxa"/>
            <w:shd w:val="clear" w:color="auto" w:fill="auto"/>
          </w:tcPr>
          <w:p w14:paraId="36BFC4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1330" w:type="dxa"/>
            <w:shd w:val="clear" w:color="auto" w:fill="auto"/>
          </w:tcPr>
          <w:p w14:paraId="75E6D1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1330" w:type="dxa"/>
            <w:shd w:val="clear" w:color="auto" w:fill="auto"/>
          </w:tcPr>
          <w:p w14:paraId="32FF9E6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136D726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330" w:type="dxa"/>
            <w:shd w:val="clear" w:color="auto" w:fill="auto"/>
          </w:tcPr>
          <w:p w14:paraId="68C977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0005E8" w:rsidRPr="000005E8" w14:paraId="6BA2E8F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37DE07E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</w:tc>
        <w:tc>
          <w:tcPr>
            <w:tcW w:w="1327" w:type="dxa"/>
            <w:shd w:val="clear" w:color="auto" w:fill="auto"/>
          </w:tcPr>
          <w:p w14:paraId="5BE1A67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1329" w:type="dxa"/>
            <w:shd w:val="clear" w:color="auto" w:fill="auto"/>
          </w:tcPr>
          <w:p w14:paraId="7ABB3D7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1330" w:type="dxa"/>
            <w:shd w:val="clear" w:color="auto" w:fill="auto"/>
          </w:tcPr>
          <w:p w14:paraId="7C3257E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1330" w:type="dxa"/>
            <w:shd w:val="clear" w:color="auto" w:fill="auto"/>
          </w:tcPr>
          <w:p w14:paraId="3262DF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1330" w:type="dxa"/>
            <w:shd w:val="clear" w:color="auto" w:fill="auto"/>
          </w:tcPr>
          <w:p w14:paraId="162B06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1330" w:type="dxa"/>
            <w:shd w:val="clear" w:color="auto" w:fill="auto"/>
          </w:tcPr>
          <w:p w14:paraId="0BA247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C423512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3D13BA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</w:tc>
        <w:tc>
          <w:tcPr>
            <w:tcW w:w="1327" w:type="dxa"/>
            <w:shd w:val="clear" w:color="auto" w:fill="auto"/>
          </w:tcPr>
          <w:p w14:paraId="6CE963E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29" w:type="dxa"/>
            <w:shd w:val="clear" w:color="auto" w:fill="auto"/>
          </w:tcPr>
          <w:p w14:paraId="50AB968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61B97B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shd w:val="clear" w:color="auto" w:fill="auto"/>
          </w:tcPr>
          <w:p w14:paraId="23D11B6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14:paraId="2814597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shd w:val="clear" w:color="auto" w:fill="auto"/>
          </w:tcPr>
          <w:p w14:paraId="2FB9F6E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0005E8" w:rsidRPr="000005E8" w14:paraId="0BD5B246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FAA0A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</w:tc>
        <w:tc>
          <w:tcPr>
            <w:tcW w:w="1327" w:type="dxa"/>
            <w:shd w:val="clear" w:color="auto" w:fill="auto"/>
          </w:tcPr>
          <w:p w14:paraId="43F1C1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14:paraId="2C8A7A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5782FD7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14:paraId="5741C29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10D34CA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14:paraId="1530CA8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0005E8" w:rsidRPr="000005E8" w14:paraId="4E98CB0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024E12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</w:tc>
        <w:tc>
          <w:tcPr>
            <w:tcW w:w="1327" w:type="dxa"/>
            <w:shd w:val="clear" w:color="auto" w:fill="auto"/>
          </w:tcPr>
          <w:p w14:paraId="41DD5D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644E09F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0E0C2F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9A431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330" w:type="dxa"/>
            <w:shd w:val="clear" w:color="auto" w:fill="auto"/>
          </w:tcPr>
          <w:p w14:paraId="5B14A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38B35B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FB2883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56B2B18D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1327" w:type="dxa"/>
            <w:shd w:val="clear" w:color="auto" w:fill="auto"/>
          </w:tcPr>
          <w:p w14:paraId="2052436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0EF1278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54854C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8C9B75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D8B6AE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3890379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0005E8" w:rsidRPr="000005E8" w14:paraId="0EFBC88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F21257C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</w:tc>
        <w:tc>
          <w:tcPr>
            <w:tcW w:w="1327" w:type="dxa"/>
            <w:shd w:val="clear" w:color="auto" w:fill="auto"/>
          </w:tcPr>
          <w:p w14:paraId="45A7E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56897F0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3DA7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FAE3BF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A405CB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231790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ADD9E6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C496AA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327" w:type="dxa"/>
            <w:shd w:val="clear" w:color="auto" w:fill="auto"/>
          </w:tcPr>
          <w:p w14:paraId="578CEFD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263</w:t>
            </w:r>
          </w:p>
        </w:tc>
        <w:tc>
          <w:tcPr>
            <w:tcW w:w="1329" w:type="dxa"/>
            <w:shd w:val="clear" w:color="auto" w:fill="auto"/>
          </w:tcPr>
          <w:p w14:paraId="54DAEC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293</w:t>
            </w:r>
          </w:p>
        </w:tc>
        <w:tc>
          <w:tcPr>
            <w:tcW w:w="1330" w:type="dxa"/>
            <w:shd w:val="clear" w:color="auto" w:fill="auto"/>
          </w:tcPr>
          <w:p w14:paraId="6DBCE2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360</w:t>
            </w:r>
          </w:p>
        </w:tc>
        <w:tc>
          <w:tcPr>
            <w:tcW w:w="1330" w:type="dxa"/>
            <w:shd w:val="clear" w:color="auto" w:fill="auto"/>
          </w:tcPr>
          <w:p w14:paraId="023ACB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350</w:t>
            </w:r>
          </w:p>
        </w:tc>
        <w:tc>
          <w:tcPr>
            <w:tcW w:w="1330" w:type="dxa"/>
            <w:shd w:val="clear" w:color="auto" w:fill="auto"/>
          </w:tcPr>
          <w:p w14:paraId="24A92E8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334</w:t>
            </w:r>
          </w:p>
        </w:tc>
        <w:tc>
          <w:tcPr>
            <w:tcW w:w="1330" w:type="dxa"/>
            <w:shd w:val="clear" w:color="auto" w:fill="auto"/>
          </w:tcPr>
          <w:p w14:paraId="096B77B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361</w:t>
            </w:r>
          </w:p>
        </w:tc>
      </w:tr>
    </w:tbl>
    <w:p w14:paraId="2C8D2601" w14:textId="77777777" w:rsidR="004C22C5" w:rsidRPr="000005E8" w:rsidRDefault="004C22C5" w:rsidP="003D0181">
      <w:pPr>
        <w:jc w:val="both"/>
        <w:rPr>
          <w:rFonts w:ascii="Arial" w:hAnsi="Arial" w:cs="Arial"/>
          <w:b/>
          <w:u w:val="single"/>
        </w:rPr>
      </w:pPr>
    </w:p>
    <w:sectPr w:rsidR="004C22C5" w:rsidRPr="000005E8"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DB81" w14:textId="77777777" w:rsidR="00CE7810" w:rsidRDefault="00CE7810">
      <w:r>
        <w:separator/>
      </w:r>
    </w:p>
  </w:endnote>
  <w:endnote w:type="continuationSeparator" w:id="0">
    <w:p w14:paraId="4AD3C217" w14:textId="77777777" w:rsidR="00CE7810" w:rsidRDefault="00C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655A4290" w:rsidR="00D32455" w:rsidRPr="00D413B7" w:rsidRDefault="00E907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t>.</w:t>
        </w:r>
        <w:r w:rsidR="00D32455" w:rsidRPr="00D413B7">
          <w:rPr>
            <w:rFonts w:ascii="Arial" w:hAnsi="Arial" w:cs="Arial"/>
            <w:sz w:val="16"/>
            <w:szCs w:val="16"/>
          </w:rPr>
          <w:fldChar w:fldCharType="begin"/>
        </w:r>
        <w:r w:rsidR="00D32455"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32455" w:rsidRPr="00D413B7">
          <w:rPr>
            <w:rFonts w:ascii="Arial" w:hAnsi="Arial" w:cs="Arial"/>
            <w:sz w:val="16"/>
            <w:szCs w:val="16"/>
          </w:rPr>
          <w:fldChar w:fldCharType="separate"/>
        </w:r>
        <w:r w:rsidR="00D32455" w:rsidRPr="00D413B7">
          <w:rPr>
            <w:rFonts w:ascii="Arial" w:hAnsi="Arial" w:cs="Arial"/>
            <w:noProof/>
            <w:sz w:val="16"/>
            <w:szCs w:val="16"/>
          </w:rPr>
          <w:t>2</w:t>
        </w:r>
        <w:r w:rsidR="00D32455"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F6B1" w14:textId="77777777" w:rsidR="00CE7810" w:rsidRDefault="00CE7810">
      <w:r>
        <w:separator/>
      </w:r>
    </w:p>
  </w:footnote>
  <w:footnote w:type="continuationSeparator" w:id="0">
    <w:p w14:paraId="0AF7C58C" w14:textId="77777777" w:rsidR="00CE7810" w:rsidRDefault="00C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8C160FD"/>
    <w:multiLevelType w:val="hybridMultilevel"/>
    <w:tmpl w:val="9912BC28"/>
    <w:numStyleLink w:val="ImportedStyle1"/>
  </w:abstractNum>
  <w:abstractNum w:abstractNumId="13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2"/>
    <w:lvlOverride w:ilvl="0">
      <w:lvl w:ilvl="0" w:tplc="9BB637BC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5A3C00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49F6E762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6122AEC0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7292D64C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B2002B7E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00D428B8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72BAA396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5C48B14E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2"/>
    <w:lvlOverride w:ilvl="0">
      <w:startOverride w:val="3"/>
      <w:lvl w:ilvl="0" w:tplc="9BB637BC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5A3C00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6E762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22AEC0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2D64C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002B7E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D428B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BAA396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48B14E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2"/>
    <w:lvlOverride w:ilvl="0">
      <w:startOverride w:val="4"/>
      <w:lvl w:ilvl="0" w:tplc="9BB637BC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5A3C0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6E762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22AE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2D64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002B7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D428B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BAA3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48B14E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B0F063C0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E8699C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2448B0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32DD0E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8AF9C8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28143A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907306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2CF480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3039B4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2"/>
    <w:lvlOverride w:ilvl="0">
      <w:startOverride w:val="5"/>
      <w:lvl w:ilvl="0" w:tplc="9BB637BC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5A3C0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6E762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22AE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2D64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002B7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D428B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BAA3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48B14E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2"/>
    <w:lvlOverride w:ilvl="0">
      <w:lvl w:ilvl="0" w:tplc="9BB637BC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5A3C00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6E762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22AEC0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92D64C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002B7E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D428B8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BAA396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48B14E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2"/>
    <w:lvlOverride w:ilvl="0">
      <w:startOverride w:val="6"/>
      <w:lvl w:ilvl="0" w:tplc="9BB637BC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5A3C0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6E762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22AE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2D64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002B7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D428B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BAA3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48B14E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3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1"/>
  </w:num>
  <w:num w:numId="19" w16cid:durableId="373388913">
    <w:abstractNumId w:val="12"/>
  </w:num>
  <w:num w:numId="20" w16cid:durableId="651060879">
    <w:abstractNumId w:val="4"/>
  </w:num>
  <w:num w:numId="21" w16cid:durableId="156783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05E8"/>
    <w:rsid w:val="000027E6"/>
    <w:rsid w:val="00004451"/>
    <w:rsid w:val="00007171"/>
    <w:rsid w:val="00016B5B"/>
    <w:rsid w:val="00016FD3"/>
    <w:rsid w:val="00021114"/>
    <w:rsid w:val="00021D38"/>
    <w:rsid w:val="00027733"/>
    <w:rsid w:val="00027F4A"/>
    <w:rsid w:val="0003495E"/>
    <w:rsid w:val="000403F3"/>
    <w:rsid w:val="00044902"/>
    <w:rsid w:val="00044D92"/>
    <w:rsid w:val="00050A95"/>
    <w:rsid w:val="0005474A"/>
    <w:rsid w:val="000638B2"/>
    <w:rsid w:val="0006423C"/>
    <w:rsid w:val="00064DAF"/>
    <w:rsid w:val="00066C48"/>
    <w:rsid w:val="00072FAB"/>
    <w:rsid w:val="00077572"/>
    <w:rsid w:val="00083B68"/>
    <w:rsid w:val="00085DAF"/>
    <w:rsid w:val="00087495"/>
    <w:rsid w:val="000917B4"/>
    <w:rsid w:val="000932A3"/>
    <w:rsid w:val="000935E3"/>
    <w:rsid w:val="0009705E"/>
    <w:rsid w:val="00097E51"/>
    <w:rsid w:val="000A0BBD"/>
    <w:rsid w:val="000A723C"/>
    <w:rsid w:val="000B7621"/>
    <w:rsid w:val="000C044A"/>
    <w:rsid w:val="000C2DF3"/>
    <w:rsid w:val="000C7005"/>
    <w:rsid w:val="000D16EE"/>
    <w:rsid w:val="000D1E11"/>
    <w:rsid w:val="000D5962"/>
    <w:rsid w:val="000D7C5A"/>
    <w:rsid w:val="000E0065"/>
    <w:rsid w:val="000E14DF"/>
    <w:rsid w:val="000E18CA"/>
    <w:rsid w:val="000E3665"/>
    <w:rsid w:val="000E585B"/>
    <w:rsid w:val="000E6045"/>
    <w:rsid w:val="000E6FE6"/>
    <w:rsid w:val="000F077D"/>
    <w:rsid w:val="000F0A61"/>
    <w:rsid w:val="000F1226"/>
    <w:rsid w:val="000F25B9"/>
    <w:rsid w:val="000F272A"/>
    <w:rsid w:val="000F2A31"/>
    <w:rsid w:val="00100400"/>
    <w:rsid w:val="00100B4B"/>
    <w:rsid w:val="0010212E"/>
    <w:rsid w:val="0010329C"/>
    <w:rsid w:val="00105BC5"/>
    <w:rsid w:val="00111EE5"/>
    <w:rsid w:val="00112208"/>
    <w:rsid w:val="001223CA"/>
    <w:rsid w:val="00123909"/>
    <w:rsid w:val="00131743"/>
    <w:rsid w:val="0013338F"/>
    <w:rsid w:val="00136B98"/>
    <w:rsid w:val="00147E6E"/>
    <w:rsid w:val="0015258B"/>
    <w:rsid w:val="001542FF"/>
    <w:rsid w:val="00155B3D"/>
    <w:rsid w:val="001568BF"/>
    <w:rsid w:val="001663D0"/>
    <w:rsid w:val="0016656B"/>
    <w:rsid w:val="001667D7"/>
    <w:rsid w:val="00170D24"/>
    <w:rsid w:val="00174CA7"/>
    <w:rsid w:val="001759DA"/>
    <w:rsid w:val="0017770C"/>
    <w:rsid w:val="0018275F"/>
    <w:rsid w:val="00182FC5"/>
    <w:rsid w:val="00184415"/>
    <w:rsid w:val="001858C4"/>
    <w:rsid w:val="0018645A"/>
    <w:rsid w:val="00191654"/>
    <w:rsid w:val="00192828"/>
    <w:rsid w:val="001953A5"/>
    <w:rsid w:val="001A3C38"/>
    <w:rsid w:val="001A4A62"/>
    <w:rsid w:val="001A6ABB"/>
    <w:rsid w:val="001B1056"/>
    <w:rsid w:val="001B1F65"/>
    <w:rsid w:val="001B45D1"/>
    <w:rsid w:val="001B6AFB"/>
    <w:rsid w:val="001B70AB"/>
    <w:rsid w:val="001E0D50"/>
    <w:rsid w:val="001E1BD3"/>
    <w:rsid w:val="001E50E8"/>
    <w:rsid w:val="001E5613"/>
    <w:rsid w:val="001E6772"/>
    <w:rsid w:val="00201054"/>
    <w:rsid w:val="0020120A"/>
    <w:rsid w:val="002063A8"/>
    <w:rsid w:val="002130EF"/>
    <w:rsid w:val="0021317E"/>
    <w:rsid w:val="00214EDE"/>
    <w:rsid w:val="00221291"/>
    <w:rsid w:val="00225A65"/>
    <w:rsid w:val="00225CFC"/>
    <w:rsid w:val="0022645C"/>
    <w:rsid w:val="00232230"/>
    <w:rsid w:val="002341E3"/>
    <w:rsid w:val="0023743E"/>
    <w:rsid w:val="002400F4"/>
    <w:rsid w:val="00247F11"/>
    <w:rsid w:val="00250953"/>
    <w:rsid w:val="00251BF9"/>
    <w:rsid w:val="0025558E"/>
    <w:rsid w:val="00257945"/>
    <w:rsid w:val="00261F43"/>
    <w:rsid w:val="00262814"/>
    <w:rsid w:val="002637C7"/>
    <w:rsid w:val="00263E61"/>
    <w:rsid w:val="00266E54"/>
    <w:rsid w:val="00270F22"/>
    <w:rsid w:val="00276B47"/>
    <w:rsid w:val="002800D5"/>
    <w:rsid w:val="002803FA"/>
    <w:rsid w:val="002808F8"/>
    <w:rsid w:val="00293202"/>
    <w:rsid w:val="00295E7E"/>
    <w:rsid w:val="002A4691"/>
    <w:rsid w:val="002B2731"/>
    <w:rsid w:val="002B3723"/>
    <w:rsid w:val="002B5361"/>
    <w:rsid w:val="002B5E10"/>
    <w:rsid w:val="002C2780"/>
    <w:rsid w:val="002C72E3"/>
    <w:rsid w:val="002D700C"/>
    <w:rsid w:val="002D71E0"/>
    <w:rsid w:val="002E1301"/>
    <w:rsid w:val="002E1E17"/>
    <w:rsid w:val="002E65F0"/>
    <w:rsid w:val="002E6AE4"/>
    <w:rsid w:val="002E7802"/>
    <w:rsid w:val="002F02A1"/>
    <w:rsid w:val="002F449E"/>
    <w:rsid w:val="002F47DB"/>
    <w:rsid w:val="002F7526"/>
    <w:rsid w:val="002F76D8"/>
    <w:rsid w:val="00302096"/>
    <w:rsid w:val="00303104"/>
    <w:rsid w:val="00304E8D"/>
    <w:rsid w:val="00304F35"/>
    <w:rsid w:val="003055F0"/>
    <w:rsid w:val="00311ABC"/>
    <w:rsid w:val="003141FF"/>
    <w:rsid w:val="0032097A"/>
    <w:rsid w:val="0032450C"/>
    <w:rsid w:val="0033214B"/>
    <w:rsid w:val="00335DB9"/>
    <w:rsid w:val="00336294"/>
    <w:rsid w:val="00336AF6"/>
    <w:rsid w:val="0033786A"/>
    <w:rsid w:val="00337C5A"/>
    <w:rsid w:val="003409B3"/>
    <w:rsid w:val="0034133C"/>
    <w:rsid w:val="00342AF7"/>
    <w:rsid w:val="003444EA"/>
    <w:rsid w:val="0034730D"/>
    <w:rsid w:val="00350B00"/>
    <w:rsid w:val="00352786"/>
    <w:rsid w:val="003538FD"/>
    <w:rsid w:val="00360F9D"/>
    <w:rsid w:val="0036108B"/>
    <w:rsid w:val="00361C45"/>
    <w:rsid w:val="00362119"/>
    <w:rsid w:val="00363741"/>
    <w:rsid w:val="00363EEE"/>
    <w:rsid w:val="00366B0A"/>
    <w:rsid w:val="003711E0"/>
    <w:rsid w:val="0037674A"/>
    <w:rsid w:val="00381EFC"/>
    <w:rsid w:val="00382735"/>
    <w:rsid w:val="00383643"/>
    <w:rsid w:val="003855E1"/>
    <w:rsid w:val="003876E6"/>
    <w:rsid w:val="003916A0"/>
    <w:rsid w:val="00391A0A"/>
    <w:rsid w:val="003950AD"/>
    <w:rsid w:val="00396B49"/>
    <w:rsid w:val="003A0783"/>
    <w:rsid w:val="003A2529"/>
    <w:rsid w:val="003A4715"/>
    <w:rsid w:val="003A742A"/>
    <w:rsid w:val="003B0C3C"/>
    <w:rsid w:val="003B1213"/>
    <w:rsid w:val="003B494C"/>
    <w:rsid w:val="003B7C0F"/>
    <w:rsid w:val="003C1245"/>
    <w:rsid w:val="003C27EC"/>
    <w:rsid w:val="003C2987"/>
    <w:rsid w:val="003C3E8A"/>
    <w:rsid w:val="003C7394"/>
    <w:rsid w:val="003D0181"/>
    <w:rsid w:val="003D2BBB"/>
    <w:rsid w:val="003E567B"/>
    <w:rsid w:val="003F1276"/>
    <w:rsid w:val="003F18B5"/>
    <w:rsid w:val="003F275E"/>
    <w:rsid w:val="003F785F"/>
    <w:rsid w:val="004025D2"/>
    <w:rsid w:val="00402D34"/>
    <w:rsid w:val="00402E0F"/>
    <w:rsid w:val="0040648C"/>
    <w:rsid w:val="004107AE"/>
    <w:rsid w:val="0041499D"/>
    <w:rsid w:val="00417CF5"/>
    <w:rsid w:val="00420694"/>
    <w:rsid w:val="00422E2E"/>
    <w:rsid w:val="004275A7"/>
    <w:rsid w:val="00433396"/>
    <w:rsid w:val="00434545"/>
    <w:rsid w:val="0043551A"/>
    <w:rsid w:val="00436489"/>
    <w:rsid w:val="00436C5B"/>
    <w:rsid w:val="00437796"/>
    <w:rsid w:val="00441969"/>
    <w:rsid w:val="00443E51"/>
    <w:rsid w:val="00452E0B"/>
    <w:rsid w:val="0045692D"/>
    <w:rsid w:val="004571AB"/>
    <w:rsid w:val="004577CC"/>
    <w:rsid w:val="00470906"/>
    <w:rsid w:val="00470F59"/>
    <w:rsid w:val="00473093"/>
    <w:rsid w:val="00477694"/>
    <w:rsid w:val="004814F2"/>
    <w:rsid w:val="004815EF"/>
    <w:rsid w:val="0048584C"/>
    <w:rsid w:val="004921F2"/>
    <w:rsid w:val="00492F61"/>
    <w:rsid w:val="004930B8"/>
    <w:rsid w:val="00494983"/>
    <w:rsid w:val="00495012"/>
    <w:rsid w:val="0049587D"/>
    <w:rsid w:val="00497528"/>
    <w:rsid w:val="004A4773"/>
    <w:rsid w:val="004A7269"/>
    <w:rsid w:val="004B2767"/>
    <w:rsid w:val="004B4403"/>
    <w:rsid w:val="004B6294"/>
    <w:rsid w:val="004B7ED2"/>
    <w:rsid w:val="004C07A9"/>
    <w:rsid w:val="004C0A54"/>
    <w:rsid w:val="004C1341"/>
    <w:rsid w:val="004C1ED8"/>
    <w:rsid w:val="004C22C5"/>
    <w:rsid w:val="004C3261"/>
    <w:rsid w:val="004C5492"/>
    <w:rsid w:val="004D2520"/>
    <w:rsid w:val="004D2A29"/>
    <w:rsid w:val="004E07CF"/>
    <w:rsid w:val="004E3C35"/>
    <w:rsid w:val="004E3CAF"/>
    <w:rsid w:val="004E4977"/>
    <w:rsid w:val="004E62E9"/>
    <w:rsid w:val="004E7706"/>
    <w:rsid w:val="004F5B18"/>
    <w:rsid w:val="00512377"/>
    <w:rsid w:val="00512655"/>
    <w:rsid w:val="00513167"/>
    <w:rsid w:val="00517678"/>
    <w:rsid w:val="0052100D"/>
    <w:rsid w:val="0052319C"/>
    <w:rsid w:val="0053004A"/>
    <w:rsid w:val="00534739"/>
    <w:rsid w:val="00543221"/>
    <w:rsid w:val="00545941"/>
    <w:rsid w:val="0054716D"/>
    <w:rsid w:val="005512FC"/>
    <w:rsid w:val="0055181B"/>
    <w:rsid w:val="005523B7"/>
    <w:rsid w:val="0055373D"/>
    <w:rsid w:val="0056025E"/>
    <w:rsid w:val="00560594"/>
    <w:rsid w:val="005661DD"/>
    <w:rsid w:val="00566E21"/>
    <w:rsid w:val="00574B76"/>
    <w:rsid w:val="00577AF7"/>
    <w:rsid w:val="00580D80"/>
    <w:rsid w:val="005862A3"/>
    <w:rsid w:val="00586E8A"/>
    <w:rsid w:val="0059344F"/>
    <w:rsid w:val="005954A6"/>
    <w:rsid w:val="00597B06"/>
    <w:rsid w:val="005A230E"/>
    <w:rsid w:val="005A3C4E"/>
    <w:rsid w:val="005A3DD2"/>
    <w:rsid w:val="005A570D"/>
    <w:rsid w:val="005A732D"/>
    <w:rsid w:val="005A7CB8"/>
    <w:rsid w:val="005B0054"/>
    <w:rsid w:val="005B1C17"/>
    <w:rsid w:val="005B2E7F"/>
    <w:rsid w:val="005B5933"/>
    <w:rsid w:val="005C2FF8"/>
    <w:rsid w:val="005C3E46"/>
    <w:rsid w:val="005C5396"/>
    <w:rsid w:val="005C7414"/>
    <w:rsid w:val="005D1ABF"/>
    <w:rsid w:val="005D1D30"/>
    <w:rsid w:val="005D2686"/>
    <w:rsid w:val="005E142F"/>
    <w:rsid w:val="005E285C"/>
    <w:rsid w:val="005E29D0"/>
    <w:rsid w:val="005E2E45"/>
    <w:rsid w:val="005E3ED4"/>
    <w:rsid w:val="005E68B2"/>
    <w:rsid w:val="005F46D5"/>
    <w:rsid w:val="006043F2"/>
    <w:rsid w:val="006061D5"/>
    <w:rsid w:val="006062AE"/>
    <w:rsid w:val="0060652E"/>
    <w:rsid w:val="00611465"/>
    <w:rsid w:val="006119E6"/>
    <w:rsid w:val="006124BC"/>
    <w:rsid w:val="00613847"/>
    <w:rsid w:val="0061456D"/>
    <w:rsid w:val="00617875"/>
    <w:rsid w:val="00621D57"/>
    <w:rsid w:val="00625B01"/>
    <w:rsid w:val="00626168"/>
    <w:rsid w:val="00630372"/>
    <w:rsid w:val="00631613"/>
    <w:rsid w:val="006353A0"/>
    <w:rsid w:val="00635602"/>
    <w:rsid w:val="00643A9D"/>
    <w:rsid w:val="00644B24"/>
    <w:rsid w:val="00645A71"/>
    <w:rsid w:val="00645A9E"/>
    <w:rsid w:val="00645C10"/>
    <w:rsid w:val="00651DBC"/>
    <w:rsid w:val="00652900"/>
    <w:rsid w:val="00652C94"/>
    <w:rsid w:val="0066275D"/>
    <w:rsid w:val="00662C17"/>
    <w:rsid w:val="006631F2"/>
    <w:rsid w:val="006633CF"/>
    <w:rsid w:val="0066628F"/>
    <w:rsid w:val="0067020C"/>
    <w:rsid w:val="0067052C"/>
    <w:rsid w:val="00673538"/>
    <w:rsid w:val="00675CBD"/>
    <w:rsid w:val="00677FEE"/>
    <w:rsid w:val="0068044E"/>
    <w:rsid w:val="0068069B"/>
    <w:rsid w:val="00685760"/>
    <w:rsid w:val="0068774C"/>
    <w:rsid w:val="00697B3F"/>
    <w:rsid w:val="00697BBF"/>
    <w:rsid w:val="006A1774"/>
    <w:rsid w:val="006A6154"/>
    <w:rsid w:val="006B0A03"/>
    <w:rsid w:val="006B171F"/>
    <w:rsid w:val="006B42BE"/>
    <w:rsid w:val="006B4659"/>
    <w:rsid w:val="006B5015"/>
    <w:rsid w:val="006C66A1"/>
    <w:rsid w:val="006D0A70"/>
    <w:rsid w:val="006D484D"/>
    <w:rsid w:val="006E27F0"/>
    <w:rsid w:val="006E3953"/>
    <w:rsid w:val="006E43F8"/>
    <w:rsid w:val="006E60FE"/>
    <w:rsid w:val="006E6760"/>
    <w:rsid w:val="00703ACE"/>
    <w:rsid w:val="007049C8"/>
    <w:rsid w:val="00707132"/>
    <w:rsid w:val="00715E84"/>
    <w:rsid w:val="0071609B"/>
    <w:rsid w:val="0071625F"/>
    <w:rsid w:val="0071685E"/>
    <w:rsid w:val="00716B2A"/>
    <w:rsid w:val="00720667"/>
    <w:rsid w:val="0073037C"/>
    <w:rsid w:val="00731F85"/>
    <w:rsid w:val="00732569"/>
    <w:rsid w:val="007334FD"/>
    <w:rsid w:val="007335F1"/>
    <w:rsid w:val="00733A12"/>
    <w:rsid w:val="00734BEB"/>
    <w:rsid w:val="0074078F"/>
    <w:rsid w:val="00745000"/>
    <w:rsid w:val="007466CC"/>
    <w:rsid w:val="00750380"/>
    <w:rsid w:val="007513AE"/>
    <w:rsid w:val="00754700"/>
    <w:rsid w:val="007555E2"/>
    <w:rsid w:val="00756ACA"/>
    <w:rsid w:val="00757B37"/>
    <w:rsid w:val="00757D20"/>
    <w:rsid w:val="007651DD"/>
    <w:rsid w:val="00765E95"/>
    <w:rsid w:val="00765FDF"/>
    <w:rsid w:val="00772A3D"/>
    <w:rsid w:val="007743A7"/>
    <w:rsid w:val="00780804"/>
    <w:rsid w:val="007831BE"/>
    <w:rsid w:val="00794154"/>
    <w:rsid w:val="00797A7A"/>
    <w:rsid w:val="00797DEC"/>
    <w:rsid w:val="007A7494"/>
    <w:rsid w:val="007B2DC0"/>
    <w:rsid w:val="007B6258"/>
    <w:rsid w:val="007B632C"/>
    <w:rsid w:val="007C2494"/>
    <w:rsid w:val="007C34AF"/>
    <w:rsid w:val="007C4220"/>
    <w:rsid w:val="007C5BDF"/>
    <w:rsid w:val="007D33D5"/>
    <w:rsid w:val="007D4D8D"/>
    <w:rsid w:val="007E0C6B"/>
    <w:rsid w:val="007E3183"/>
    <w:rsid w:val="007E3914"/>
    <w:rsid w:val="007E3EF0"/>
    <w:rsid w:val="007E5AFF"/>
    <w:rsid w:val="007F2104"/>
    <w:rsid w:val="007F6499"/>
    <w:rsid w:val="007F6633"/>
    <w:rsid w:val="007F7C02"/>
    <w:rsid w:val="008013E1"/>
    <w:rsid w:val="0080233C"/>
    <w:rsid w:val="00802FD9"/>
    <w:rsid w:val="0080576D"/>
    <w:rsid w:val="00807304"/>
    <w:rsid w:val="00807D7C"/>
    <w:rsid w:val="00815CBD"/>
    <w:rsid w:val="008235FC"/>
    <w:rsid w:val="00826941"/>
    <w:rsid w:val="00831604"/>
    <w:rsid w:val="00832686"/>
    <w:rsid w:val="0083542E"/>
    <w:rsid w:val="00836B13"/>
    <w:rsid w:val="008412AF"/>
    <w:rsid w:val="00842B65"/>
    <w:rsid w:val="00844125"/>
    <w:rsid w:val="00844286"/>
    <w:rsid w:val="008442BB"/>
    <w:rsid w:val="0084605F"/>
    <w:rsid w:val="00846B9F"/>
    <w:rsid w:val="00846F80"/>
    <w:rsid w:val="00847973"/>
    <w:rsid w:val="0085081C"/>
    <w:rsid w:val="00852FBF"/>
    <w:rsid w:val="008556AF"/>
    <w:rsid w:val="00857F8E"/>
    <w:rsid w:val="00861E70"/>
    <w:rsid w:val="00862014"/>
    <w:rsid w:val="00862B4C"/>
    <w:rsid w:val="00862B65"/>
    <w:rsid w:val="00865460"/>
    <w:rsid w:val="008664EE"/>
    <w:rsid w:val="00870833"/>
    <w:rsid w:val="008729A6"/>
    <w:rsid w:val="008736C9"/>
    <w:rsid w:val="008743DE"/>
    <w:rsid w:val="008816B5"/>
    <w:rsid w:val="008819C8"/>
    <w:rsid w:val="00882DDD"/>
    <w:rsid w:val="008831CF"/>
    <w:rsid w:val="0088356A"/>
    <w:rsid w:val="0088389F"/>
    <w:rsid w:val="00886521"/>
    <w:rsid w:val="008967A4"/>
    <w:rsid w:val="008A1C37"/>
    <w:rsid w:val="008A3354"/>
    <w:rsid w:val="008A6718"/>
    <w:rsid w:val="008B001C"/>
    <w:rsid w:val="008B5C15"/>
    <w:rsid w:val="008C1339"/>
    <w:rsid w:val="008C162D"/>
    <w:rsid w:val="008C3E68"/>
    <w:rsid w:val="008C595A"/>
    <w:rsid w:val="008C6BDD"/>
    <w:rsid w:val="008C75D0"/>
    <w:rsid w:val="008D32F6"/>
    <w:rsid w:val="008D7482"/>
    <w:rsid w:val="008D7836"/>
    <w:rsid w:val="008E5A5A"/>
    <w:rsid w:val="008E61B8"/>
    <w:rsid w:val="008F2476"/>
    <w:rsid w:val="008F4F54"/>
    <w:rsid w:val="009059CE"/>
    <w:rsid w:val="00906C90"/>
    <w:rsid w:val="00907FE8"/>
    <w:rsid w:val="009103BF"/>
    <w:rsid w:val="0091567B"/>
    <w:rsid w:val="0092091B"/>
    <w:rsid w:val="0093418C"/>
    <w:rsid w:val="0093689B"/>
    <w:rsid w:val="009415E2"/>
    <w:rsid w:val="009416D5"/>
    <w:rsid w:val="00942A86"/>
    <w:rsid w:val="00943EC3"/>
    <w:rsid w:val="0094501F"/>
    <w:rsid w:val="00945D2A"/>
    <w:rsid w:val="00946206"/>
    <w:rsid w:val="00951C97"/>
    <w:rsid w:val="0095479A"/>
    <w:rsid w:val="00956561"/>
    <w:rsid w:val="00957114"/>
    <w:rsid w:val="00960824"/>
    <w:rsid w:val="00964D98"/>
    <w:rsid w:val="00966C80"/>
    <w:rsid w:val="00966DB7"/>
    <w:rsid w:val="00970EFC"/>
    <w:rsid w:val="00971319"/>
    <w:rsid w:val="009724B8"/>
    <w:rsid w:val="00972B9F"/>
    <w:rsid w:val="00974F0C"/>
    <w:rsid w:val="00976331"/>
    <w:rsid w:val="00982395"/>
    <w:rsid w:val="009837DE"/>
    <w:rsid w:val="00987D18"/>
    <w:rsid w:val="00992AA4"/>
    <w:rsid w:val="00993743"/>
    <w:rsid w:val="00994162"/>
    <w:rsid w:val="00994E46"/>
    <w:rsid w:val="00995505"/>
    <w:rsid w:val="009A1FF0"/>
    <w:rsid w:val="009A227D"/>
    <w:rsid w:val="009A3277"/>
    <w:rsid w:val="009A3E15"/>
    <w:rsid w:val="009B1813"/>
    <w:rsid w:val="009B2537"/>
    <w:rsid w:val="009B6E3D"/>
    <w:rsid w:val="009B705F"/>
    <w:rsid w:val="009B7BBC"/>
    <w:rsid w:val="009C0FF5"/>
    <w:rsid w:val="009C1075"/>
    <w:rsid w:val="009C168F"/>
    <w:rsid w:val="009D1A70"/>
    <w:rsid w:val="009E02D6"/>
    <w:rsid w:val="009E4739"/>
    <w:rsid w:val="009E71F7"/>
    <w:rsid w:val="009F0B43"/>
    <w:rsid w:val="009F1196"/>
    <w:rsid w:val="009F1543"/>
    <w:rsid w:val="009F1676"/>
    <w:rsid w:val="009F3D10"/>
    <w:rsid w:val="00A0109C"/>
    <w:rsid w:val="00A04076"/>
    <w:rsid w:val="00A06ED4"/>
    <w:rsid w:val="00A15925"/>
    <w:rsid w:val="00A161E6"/>
    <w:rsid w:val="00A16F09"/>
    <w:rsid w:val="00A16F23"/>
    <w:rsid w:val="00A233AB"/>
    <w:rsid w:val="00A23452"/>
    <w:rsid w:val="00A24AC0"/>
    <w:rsid w:val="00A26D96"/>
    <w:rsid w:val="00A3370B"/>
    <w:rsid w:val="00A36268"/>
    <w:rsid w:val="00A36A37"/>
    <w:rsid w:val="00A375EB"/>
    <w:rsid w:val="00A40808"/>
    <w:rsid w:val="00A468D2"/>
    <w:rsid w:val="00A47197"/>
    <w:rsid w:val="00A5153E"/>
    <w:rsid w:val="00A52BF2"/>
    <w:rsid w:val="00A60C49"/>
    <w:rsid w:val="00A62C87"/>
    <w:rsid w:val="00A63D75"/>
    <w:rsid w:val="00A66362"/>
    <w:rsid w:val="00A665D0"/>
    <w:rsid w:val="00A677B6"/>
    <w:rsid w:val="00A67C4C"/>
    <w:rsid w:val="00A7372B"/>
    <w:rsid w:val="00A77FEB"/>
    <w:rsid w:val="00A81BF9"/>
    <w:rsid w:val="00A83624"/>
    <w:rsid w:val="00A841CF"/>
    <w:rsid w:val="00A8448E"/>
    <w:rsid w:val="00A87FA2"/>
    <w:rsid w:val="00A92C40"/>
    <w:rsid w:val="00A9756A"/>
    <w:rsid w:val="00AA1E82"/>
    <w:rsid w:val="00AA51E2"/>
    <w:rsid w:val="00AA5F82"/>
    <w:rsid w:val="00AB22C1"/>
    <w:rsid w:val="00AB29CE"/>
    <w:rsid w:val="00AB3246"/>
    <w:rsid w:val="00AC4C8C"/>
    <w:rsid w:val="00AC73F6"/>
    <w:rsid w:val="00AD2D7F"/>
    <w:rsid w:val="00AD4807"/>
    <w:rsid w:val="00AD79FF"/>
    <w:rsid w:val="00AE01B9"/>
    <w:rsid w:val="00AE2432"/>
    <w:rsid w:val="00AE437E"/>
    <w:rsid w:val="00AE52E8"/>
    <w:rsid w:val="00AF1D0E"/>
    <w:rsid w:val="00AF40DA"/>
    <w:rsid w:val="00AF5117"/>
    <w:rsid w:val="00B02EFE"/>
    <w:rsid w:val="00B0341C"/>
    <w:rsid w:val="00B040F8"/>
    <w:rsid w:val="00B05FBC"/>
    <w:rsid w:val="00B117AB"/>
    <w:rsid w:val="00B12441"/>
    <w:rsid w:val="00B13D27"/>
    <w:rsid w:val="00B143B4"/>
    <w:rsid w:val="00B1497C"/>
    <w:rsid w:val="00B16297"/>
    <w:rsid w:val="00B222AC"/>
    <w:rsid w:val="00B22B8C"/>
    <w:rsid w:val="00B25E1B"/>
    <w:rsid w:val="00B30E85"/>
    <w:rsid w:val="00B426EA"/>
    <w:rsid w:val="00B501E8"/>
    <w:rsid w:val="00B50EC4"/>
    <w:rsid w:val="00B546AF"/>
    <w:rsid w:val="00B54FC5"/>
    <w:rsid w:val="00B55D77"/>
    <w:rsid w:val="00B56C9C"/>
    <w:rsid w:val="00B60784"/>
    <w:rsid w:val="00B6181C"/>
    <w:rsid w:val="00B63C51"/>
    <w:rsid w:val="00B70F17"/>
    <w:rsid w:val="00B71173"/>
    <w:rsid w:val="00B72C01"/>
    <w:rsid w:val="00B7509D"/>
    <w:rsid w:val="00B812F4"/>
    <w:rsid w:val="00B813BD"/>
    <w:rsid w:val="00B81C71"/>
    <w:rsid w:val="00B83137"/>
    <w:rsid w:val="00B84215"/>
    <w:rsid w:val="00B86236"/>
    <w:rsid w:val="00B872DA"/>
    <w:rsid w:val="00B8765F"/>
    <w:rsid w:val="00B93BF8"/>
    <w:rsid w:val="00B93E46"/>
    <w:rsid w:val="00B97DC5"/>
    <w:rsid w:val="00BA0E4C"/>
    <w:rsid w:val="00BA1534"/>
    <w:rsid w:val="00BA21D9"/>
    <w:rsid w:val="00BA46DF"/>
    <w:rsid w:val="00BA6F59"/>
    <w:rsid w:val="00BA700E"/>
    <w:rsid w:val="00BB0D8D"/>
    <w:rsid w:val="00BB17A4"/>
    <w:rsid w:val="00BB2012"/>
    <w:rsid w:val="00BB35E6"/>
    <w:rsid w:val="00BB4672"/>
    <w:rsid w:val="00BB4819"/>
    <w:rsid w:val="00BB59F5"/>
    <w:rsid w:val="00BB7FFE"/>
    <w:rsid w:val="00BC0287"/>
    <w:rsid w:val="00BC0766"/>
    <w:rsid w:val="00BC24D8"/>
    <w:rsid w:val="00BC503F"/>
    <w:rsid w:val="00BC6643"/>
    <w:rsid w:val="00BD1A10"/>
    <w:rsid w:val="00BD2218"/>
    <w:rsid w:val="00BD31D2"/>
    <w:rsid w:val="00BE0BD2"/>
    <w:rsid w:val="00BE1C14"/>
    <w:rsid w:val="00BE2FF2"/>
    <w:rsid w:val="00BE5E4A"/>
    <w:rsid w:val="00BE796F"/>
    <w:rsid w:val="00BE7F51"/>
    <w:rsid w:val="00BF5C4E"/>
    <w:rsid w:val="00BF7450"/>
    <w:rsid w:val="00BF7665"/>
    <w:rsid w:val="00C029AF"/>
    <w:rsid w:val="00C10152"/>
    <w:rsid w:val="00C1115F"/>
    <w:rsid w:val="00C12769"/>
    <w:rsid w:val="00C140FB"/>
    <w:rsid w:val="00C17D62"/>
    <w:rsid w:val="00C204D4"/>
    <w:rsid w:val="00C22AFF"/>
    <w:rsid w:val="00C24839"/>
    <w:rsid w:val="00C251E8"/>
    <w:rsid w:val="00C26637"/>
    <w:rsid w:val="00C3468C"/>
    <w:rsid w:val="00C35CF3"/>
    <w:rsid w:val="00C35D42"/>
    <w:rsid w:val="00C44301"/>
    <w:rsid w:val="00C45BA7"/>
    <w:rsid w:val="00C46766"/>
    <w:rsid w:val="00C4683F"/>
    <w:rsid w:val="00C47A76"/>
    <w:rsid w:val="00C54D21"/>
    <w:rsid w:val="00C56E6D"/>
    <w:rsid w:val="00C570A3"/>
    <w:rsid w:val="00C57714"/>
    <w:rsid w:val="00C606E3"/>
    <w:rsid w:val="00C629ED"/>
    <w:rsid w:val="00C63A46"/>
    <w:rsid w:val="00C67AE0"/>
    <w:rsid w:val="00C67E04"/>
    <w:rsid w:val="00C711DC"/>
    <w:rsid w:val="00C7298D"/>
    <w:rsid w:val="00C751FF"/>
    <w:rsid w:val="00C75749"/>
    <w:rsid w:val="00C761BF"/>
    <w:rsid w:val="00C80B8D"/>
    <w:rsid w:val="00C85CB6"/>
    <w:rsid w:val="00C85FEF"/>
    <w:rsid w:val="00C8637A"/>
    <w:rsid w:val="00C8758E"/>
    <w:rsid w:val="00C955A3"/>
    <w:rsid w:val="00C96136"/>
    <w:rsid w:val="00C96A92"/>
    <w:rsid w:val="00C9714B"/>
    <w:rsid w:val="00CA0B15"/>
    <w:rsid w:val="00CA130C"/>
    <w:rsid w:val="00CA5E62"/>
    <w:rsid w:val="00CA650F"/>
    <w:rsid w:val="00CB0099"/>
    <w:rsid w:val="00CB07AD"/>
    <w:rsid w:val="00CB0D2A"/>
    <w:rsid w:val="00CB51FA"/>
    <w:rsid w:val="00CB77A0"/>
    <w:rsid w:val="00CC2133"/>
    <w:rsid w:val="00CC4E29"/>
    <w:rsid w:val="00CC6240"/>
    <w:rsid w:val="00CD171F"/>
    <w:rsid w:val="00CD3276"/>
    <w:rsid w:val="00CE4566"/>
    <w:rsid w:val="00CE64D7"/>
    <w:rsid w:val="00CE7810"/>
    <w:rsid w:val="00CE7E3D"/>
    <w:rsid w:val="00CF251C"/>
    <w:rsid w:val="00CF3559"/>
    <w:rsid w:val="00CF4B1D"/>
    <w:rsid w:val="00CF7C0E"/>
    <w:rsid w:val="00CF7E05"/>
    <w:rsid w:val="00D0582F"/>
    <w:rsid w:val="00D05A08"/>
    <w:rsid w:val="00D1031D"/>
    <w:rsid w:val="00D10B6A"/>
    <w:rsid w:val="00D12A25"/>
    <w:rsid w:val="00D2496D"/>
    <w:rsid w:val="00D25AF2"/>
    <w:rsid w:val="00D32455"/>
    <w:rsid w:val="00D3300A"/>
    <w:rsid w:val="00D413B7"/>
    <w:rsid w:val="00D472F8"/>
    <w:rsid w:val="00D4738C"/>
    <w:rsid w:val="00D53FB3"/>
    <w:rsid w:val="00D60418"/>
    <w:rsid w:val="00D60827"/>
    <w:rsid w:val="00D62725"/>
    <w:rsid w:val="00D63FD6"/>
    <w:rsid w:val="00D647F4"/>
    <w:rsid w:val="00D654A5"/>
    <w:rsid w:val="00D70871"/>
    <w:rsid w:val="00D7395C"/>
    <w:rsid w:val="00D73F55"/>
    <w:rsid w:val="00D81B10"/>
    <w:rsid w:val="00D82E32"/>
    <w:rsid w:val="00D857C5"/>
    <w:rsid w:val="00D85AB5"/>
    <w:rsid w:val="00D862E7"/>
    <w:rsid w:val="00D86465"/>
    <w:rsid w:val="00D912AA"/>
    <w:rsid w:val="00D9591C"/>
    <w:rsid w:val="00D95CFD"/>
    <w:rsid w:val="00D970A6"/>
    <w:rsid w:val="00D97585"/>
    <w:rsid w:val="00DB1763"/>
    <w:rsid w:val="00DB36BC"/>
    <w:rsid w:val="00DB7EE6"/>
    <w:rsid w:val="00DC4C87"/>
    <w:rsid w:val="00DC667B"/>
    <w:rsid w:val="00DD12D6"/>
    <w:rsid w:val="00DD1D3E"/>
    <w:rsid w:val="00DE16BF"/>
    <w:rsid w:val="00DE6B79"/>
    <w:rsid w:val="00DE7B19"/>
    <w:rsid w:val="00DF5900"/>
    <w:rsid w:val="00DF5FEA"/>
    <w:rsid w:val="00E01B3B"/>
    <w:rsid w:val="00E030FF"/>
    <w:rsid w:val="00E1255D"/>
    <w:rsid w:val="00E13AB8"/>
    <w:rsid w:val="00E1678D"/>
    <w:rsid w:val="00E176D8"/>
    <w:rsid w:val="00E20443"/>
    <w:rsid w:val="00E2052D"/>
    <w:rsid w:val="00E20CD5"/>
    <w:rsid w:val="00E24FA1"/>
    <w:rsid w:val="00E26B9C"/>
    <w:rsid w:val="00E4542F"/>
    <w:rsid w:val="00E476A8"/>
    <w:rsid w:val="00E567B5"/>
    <w:rsid w:val="00E5716F"/>
    <w:rsid w:val="00E60319"/>
    <w:rsid w:val="00E71ACE"/>
    <w:rsid w:val="00E737E9"/>
    <w:rsid w:val="00E737F7"/>
    <w:rsid w:val="00E73E76"/>
    <w:rsid w:val="00E7538A"/>
    <w:rsid w:val="00E75E33"/>
    <w:rsid w:val="00E76D13"/>
    <w:rsid w:val="00E775EE"/>
    <w:rsid w:val="00E8057F"/>
    <w:rsid w:val="00E82D83"/>
    <w:rsid w:val="00E90732"/>
    <w:rsid w:val="00E9089A"/>
    <w:rsid w:val="00E91DDD"/>
    <w:rsid w:val="00E92D3F"/>
    <w:rsid w:val="00E9334C"/>
    <w:rsid w:val="00E941E8"/>
    <w:rsid w:val="00E94DB3"/>
    <w:rsid w:val="00E95CC4"/>
    <w:rsid w:val="00EA19BF"/>
    <w:rsid w:val="00EA6402"/>
    <w:rsid w:val="00EA7574"/>
    <w:rsid w:val="00EB0697"/>
    <w:rsid w:val="00EB1C50"/>
    <w:rsid w:val="00EB493A"/>
    <w:rsid w:val="00EC0D39"/>
    <w:rsid w:val="00EC37FD"/>
    <w:rsid w:val="00EC56FE"/>
    <w:rsid w:val="00EC5AA7"/>
    <w:rsid w:val="00EC6ABC"/>
    <w:rsid w:val="00EC70FB"/>
    <w:rsid w:val="00EC743B"/>
    <w:rsid w:val="00EC7C39"/>
    <w:rsid w:val="00ED0AA8"/>
    <w:rsid w:val="00ED28D5"/>
    <w:rsid w:val="00ED6943"/>
    <w:rsid w:val="00ED711F"/>
    <w:rsid w:val="00EE4D39"/>
    <w:rsid w:val="00EF6B3A"/>
    <w:rsid w:val="00F022F7"/>
    <w:rsid w:val="00F12650"/>
    <w:rsid w:val="00F14887"/>
    <w:rsid w:val="00F14C51"/>
    <w:rsid w:val="00F160FB"/>
    <w:rsid w:val="00F1681C"/>
    <w:rsid w:val="00F16C82"/>
    <w:rsid w:val="00F24961"/>
    <w:rsid w:val="00F25364"/>
    <w:rsid w:val="00F27D00"/>
    <w:rsid w:val="00F30669"/>
    <w:rsid w:val="00F31B1E"/>
    <w:rsid w:val="00F34EFD"/>
    <w:rsid w:val="00F36D5C"/>
    <w:rsid w:val="00F42358"/>
    <w:rsid w:val="00F4503F"/>
    <w:rsid w:val="00F473EB"/>
    <w:rsid w:val="00F47C92"/>
    <w:rsid w:val="00F519C3"/>
    <w:rsid w:val="00F57026"/>
    <w:rsid w:val="00F71753"/>
    <w:rsid w:val="00F75815"/>
    <w:rsid w:val="00F76EB6"/>
    <w:rsid w:val="00F772BA"/>
    <w:rsid w:val="00F8130A"/>
    <w:rsid w:val="00F86D6B"/>
    <w:rsid w:val="00F9205C"/>
    <w:rsid w:val="00F925B5"/>
    <w:rsid w:val="00F94294"/>
    <w:rsid w:val="00F94D03"/>
    <w:rsid w:val="00FA3350"/>
    <w:rsid w:val="00FA3C36"/>
    <w:rsid w:val="00FA5742"/>
    <w:rsid w:val="00FA6FAC"/>
    <w:rsid w:val="00FB3093"/>
    <w:rsid w:val="00FB3C28"/>
    <w:rsid w:val="00FB6BD7"/>
    <w:rsid w:val="00FB6EA4"/>
    <w:rsid w:val="00FC3237"/>
    <w:rsid w:val="00FC59BB"/>
    <w:rsid w:val="00FC67C8"/>
    <w:rsid w:val="00FD0F17"/>
    <w:rsid w:val="00FD3FF8"/>
    <w:rsid w:val="00FD5166"/>
    <w:rsid w:val="00FD7A4E"/>
    <w:rsid w:val="00FE2C88"/>
    <w:rsid w:val="00FE639A"/>
    <w:rsid w:val="00FE7037"/>
    <w:rsid w:val="00FE7A4D"/>
    <w:rsid w:val="00FF30CC"/>
    <w:rsid w:val="00FF3763"/>
    <w:rsid w:val="00FF388B"/>
    <w:rsid w:val="00FF71F7"/>
    <w:rsid w:val="00FF7D1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 Elliott</dc:creator>
  <cp:lastModifiedBy>Cheryl Jones</cp:lastModifiedBy>
  <cp:revision>2</cp:revision>
  <cp:lastPrinted>2023-05-15T15:36:00Z</cp:lastPrinted>
  <dcterms:created xsi:type="dcterms:W3CDTF">2023-09-22T14:52:00Z</dcterms:created>
  <dcterms:modified xsi:type="dcterms:W3CDTF">2023-09-22T14:52:00Z</dcterms:modified>
</cp:coreProperties>
</file>